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E374C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April 25</w:t>
      </w:r>
      <w:r w:rsidR="007F41C1">
        <w:rPr>
          <w:rFonts w:ascii="Calibri" w:eastAsiaTheme="minorHAnsi" w:hAnsi="Calibri"/>
          <w:b/>
          <w:bCs/>
          <w:color w:val="auto"/>
          <w:sz w:val="22"/>
          <w:szCs w:val="22"/>
        </w:rPr>
        <w:t>, 2019</w:t>
      </w:r>
    </w:p>
    <w:p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:rsidR="00A15DB8" w:rsidRPr="00070EFF" w:rsidRDefault="00A15DB8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ACED Offices, 12200 Pecos Street, #100, Westminster, CO 80234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DE3209" w:rsidRPr="00925F22" w:rsidRDefault="001B1231" w:rsidP="00FF3746">
      <w:r w:rsidRPr="00925F22">
        <w:t>1.</w:t>
      </w:r>
      <w:r w:rsidR="00AB0A02">
        <w:t xml:space="preserve"> </w:t>
      </w:r>
      <w:r w:rsidR="00B1690D" w:rsidRPr="00925F22">
        <w:t xml:space="preserve">Welcome and introductions- Chair </w:t>
      </w:r>
      <w:r w:rsidR="007D46C0" w:rsidRPr="00925F22">
        <w:t>Chaz Tedesco</w:t>
      </w:r>
    </w:p>
    <w:p w:rsidR="007D46C0" w:rsidRDefault="007D46C0" w:rsidP="00FF3746">
      <w:r w:rsidRPr="00925F22">
        <w:t xml:space="preserve">2. </w:t>
      </w:r>
      <w:r w:rsidR="00AB0A02">
        <w:t xml:space="preserve"> </w:t>
      </w:r>
      <w:r w:rsidRPr="00925F22">
        <w:t xml:space="preserve">Approval of </w:t>
      </w:r>
      <w:r w:rsidR="00E374C7">
        <w:t>March 28</w:t>
      </w:r>
      <w:r w:rsidR="00F8084E">
        <w:t xml:space="preserve">, 2019 </w:t>
      </w:r>
      <w:r w:rsidR="00E374C7">
        <w:t>-</w:t>
      </w:r>
      <w:r w:rsidRPr="00925F22">
        <w:t xml:space="preserve"> NATA Meeting Minutes</w:t>
      </w:r>
    </w:p>
    <w:p w:rsidR="00E374C7" w:rsidRPr="00925F22" w:rsidRDefault="00E374C7" w:rsidP="00FF3746">
      <w:r>
        <w:t xml:space="preserve">3. Treasurer’s Quarterly </w:t>
      </w:r>
      <w:bookmarkStart w:id="0" w:name="_GoBack"/>
      <w:bookmarkEnd w:id="0"/>
      <w:r>
        <w:t>Report</w:t>
      </w:r>
    </w:p>
    <w:p w:rsidR="00180A1B" w:rsidRPr="00925F22" w:rsidRDefault="00180A1B" w:rsidP="00FF3746"/>
    <w:p w:rsidR="001B1231" w:rsidRPr="00925F22" w:rsidRDefault="00E374C7" w:rsidP="001B1231">
      <w:r>
        <w:t>4</w:t>
      </w:r>
      <w:r w:rsidR="001B1231" w:rsidRPr="00925F22">
        <w:t>.</w:t>
      </w:r>
      <w:r w:rsidR="00AB0A02">
        <w:t xml:space="preserve"> </w:t>
      </w:r>
      <w:r w:rsidR="001B1231" w:rsidRPr="00925F22">
        <w:t xml:space="preserve">Smart Commute Metro North Update: Karen Stuart </w:t>
      </w:r>
    </w:p>
    <w:p w:rsidR="001B1231" w:rsidRDefault="00F8084E" w:rsidP="001B1231">
      <w:pPr>
        <w:pStyle w:val="ListParagraph"/>
        <w:numPr>
          <w:ilvl w:val="0"/>
          <w:numId w:val="7"/>
        </w:numPr>
      </w:pPr>
      <w:r>
        <w:t xml:space="preserve">2019 </w:t>
      </w:r>
      <w:proofErr w:type="spellStart"/>
      <w:r>
        <w:t>TransForum</w:t>
      </w:r>
      <w:proofErr w:type="spellEnd"/>
      <w:r>
        <w:t xml:space="preserve"> </w:t>
      </w:r>
      <w:r w:rsidR="00413B4D">
        <w:t>Update</w:t>
      </w:r>
    </w:p>
    <w:p w:rsidR="00E374C7" w:rsidRPr="00925F22" w:rsidRDefault="00E374C7" w:rsidP="001B1231">
      <w:pPr>
        <w:pStyle w:val="ListParagraph"/>
        <w:numPr>
          <w:ilvl w:val="0"/>
          <w:numId w:val="7"/>
        </w:numPr>
      </w:pPr>
      <w:r>
        <w:t>G-Line Clear Creek /Federal Station Community Party</w:t>
      </w:r>
    </w:p>
    <w:p w:rsidR="003F1FF6" w:rsidRDefault="003F1FF6" w:rsidP="003F1FF6">
      <w:pPr>
        <w:pStyle w:val="ListParagraph"/>
        <w:ind w:left="1068"/>
      </w:pPr>
    </w:p>
    <w:p w:rsidR="00560605" w:rsidRDefault="00560605" w:rsidP="00560605">
      <w:r>
        <w:t xml:space="preserve">5. </w:t>
      </w:r>
      <w:r w:rsidR="00413B4D">
        <w:t>RTD Directors Report- Director Buzek, Director Cook, Director Lubow, Director Whitmore</w:t>
      </w:r>
      <w:r w:rsidR="00E374C7">
        <w:t xml:space="preserve">, Director </w:t>
      </w:r>
      <w:proofErr w:type="spellStart"/>
      <w:r w:rsidR="00E374C7">
        <w:t>Guissinger</w:t>
      </w:r>
      <w:proofErr w:type="spellEnd"/>
    </w:p>
    <w:p w:rsidR="003F1FF6" w:rsidRPr="00925F22" w:rsidRDefault="003F1FF6" w:rsidP="00560605"/>
    <w:p w:rsidR="00413B4D" w:rsidRDefault="00E374C7" w:rsidP="00E374C7">
      <w:r>
        <w:t>6. I-25 TEL Segment 3 Construction update</w:t>
      </w:r>
      <w:r w:rsidR="00F8084E">
        <w:t xml:space="preserve"> </w:t>
      </w:r>
    </w:p>
    <w:p w:rsidR="00413B4D" w:rsidRPr="00925F22" w:rsidRDefault="00413B4D" w:rsidP="00413B4D">
      <w:pPr>
        <w:pStyle w:val="ListParagraph"/>
        <w:ind w:left="1068"/>
      </w:pPr>
    </w:p>
    <w:p w:rsidR="00413B4D" w:rsidRPr="00413B4D" w:rsidRDefault="00E374C7" w:rsidP="00E374C7">
      <w:r>
        <w:t>7</w:t>
      </w:r>
      <w:r w:rsidR="00560605">
        <w:t xml:space="preserve">. </w:t>
      </w:r>
      <w:r>
        <w:t>2020 Census Presentation- Monica Perez and Lily Griego, US Census Bureau</w:t>
      </w:r>
    </w:p>
    <w:p w:rsidR="00EA1611" w:rsidRPr="00925F22" w:rsidRDefault="00EA1611" w:rsidP="000E01E4">
      <w:pPr>
        <w:rPr>
          <w:highlight w:val="yellow"/>
        </w:rPr>
      </w:pPr>
    </w:p>
    <w:p w:rsidR="003F1FF6" w:rsidRDefault="003F1FF6" w:rsidP="00B04579">
      <w:pPr>
        <w:pBdr>
          <w:bottom w:val="single" w:sz="6" w:space="1" w:color="auto"/>
        </w:pBdr>
      </w:pPr>
    </w:p>
    <w:p w:rsidR="003F1FF6" w:rsidRDefault="003F1FF6" w:rsidP="00B04579">
      <w:pPr>
        <w:pBdr>
          <w:bottom w:val="single" w:sz="6" w:space="1" w:color="auto"/>
        </w:pBdr>
      </w:pPr>
    </w:p>
    <w:p w:rsidR="003F1FF6" w:rsidRDefault="003F1FF6" w:rsidP="00B04579">
      <w:pPr>
        <w:pBdr>
          <w:bottom w:val="single" w:sz="6" w:space="1" w:color="auto"/>
        </w:pBdr>
      </w:pPr>
    </w:p>
    <w:p w:rsidR="00AB0A02" w:rsidRDefault="00413B4D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Draft Agenda Items for </w:t>
      </w:r>
      <w:r w:rsidR="00E374C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May:</w:t>
      </w:r>
    </w:p>
    <w:p w:rsidR="00413B4D" w:rsidRDefault="00E374C7" w:rsidP="0081301D">
      <w:pPr>
        <w:pStyle w:val="ListParagraph"/>
        <w:numPr>
          <w:ilvl w:val="0"/>
          <w:numId w:val="2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of 2019 Legislative Session</w:t>
      </w:r>
    </w:p>
    <w:p w:rsidR="00E374C7" w:rsidRDefault="00E374C7" w:rsidP="0081301D">
      <w:pPr>
        <w:pStyle w:val="ListParagraph"/>
        <w:numPr>
          <w:ilvl w:val="0"/>
          <w:numId w:val="2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CDOT Presentation on Statewide Transportation Plan- Summer and Fall Stakeholder Meetings</w:t>
      </w:r>
    </w:p>
    <w:p w:rsidR="00E374C7" w:rsidRPr="0081301D" w:rsidRDefault="00E374C7" w:rsidP="0081301D">
      <w:pPr>
        <w:pStyle w:val="ListParagraph"/>
        <w:numPr>
          <w:ilvl w:val="0"/>
          <w:numId w:val="2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CDOT Division of Aeronautics Presentation</w:t>
      </w:r>
    </w:p>
    <w:p w:rsidR="00AB0A02" w:rsidRDefault="00AB0A02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0A02" w:rsidRDefault="00AB0A02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0A02" w:rsidRDefault="00AB0A02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816" w:rsidRPr="00070EFF" w:rsidRDefault="00333816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EF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78" w:rsidRDefault="003F4478" w:rsidP="008976B4">
      <w:r>
        <w:separator/>
      </w:r>
    </w:p>
  </w:endnote>
  <w:endnote w:type="continuationSeparator" w:id="0">
    <w:p w:rsidR="003F4478" w:rsidRDefault="003F4478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78" w:rsidRDefault="003F4478" w:rsidP="008976B4">
      <w:r>
        <w:separator/>
      </w:r>
    </w:p>
  </w:footnote>
  <w:footnote w:type="continuationSeparator" w:id="0">
    <w:p w:rsidR="003F4478" w:rsidRDefault="003F4478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0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7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6"/>
  </w:num>
  <w:num w:numId="15">
    <w:abstractNumId w:val="19"/>
  </w:num>
  <w:num w:numId="16">
    <w:abstractNumId w:val="11"/>
  </w:num>
  <w:num w:numId="17">
    <w:abstractNumId w:val="18"/>
  </w:num>
  <w:num w:numId="18">
    <w:abstractNumId w:val="14"/>
  </w:num>
  <w:num w:numId="19">
    <w:abstractNumId w:val="8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7200"/>
    <w:rsid w:val="000156A5"/>
    <w:rsid w:val="00022879"/>
    <w:rsid w:val="00025025"/>
    <w:rsid w:val="0002530C"/>
    <w:rsid w:val="000259AC"/>
    <w:rsid w:val="00040A72"/>
    <w:rsid w:val="0004325E"/>
    <w:rsid w:val="000454C6"/>
    <w:rsid w:val="00070EFF"/>
    <w:rsid w:val="000B29EC"/>
    <w:rsid w:val="000B2D36"/>
    <w:rsid w:val="000B2F8A"/>
    <w:rsid w:val="000C78C9"/>
    <w:rsid w:val="000D57B7"/>
    <w:rsid w:val="000E01E4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80A1B"/>
    <w:rsid w:val="001963B1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F1109"/>
    <w:rsid w:val="002F253B"/>
    <w:rsid w:val="003004E9"/>
    <w:rsid w:val="003078BA"/>
    <w:rsid w:val="00310A79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E2CD0"/>
    <w:rsid w:val="003E6F00"/>
    <w:rsid w:val="003F1FF6"/>
    <w:rsid w:val="003F3C82"/>
    <w:rsid w:val="003F4478"/>
    <w:rsid w:val="004017C6"/>
    <w:rsid w:val="00413B4D"/>
    <w:rsid w:val="00433744"/>
    <w:rsid w:val="00437E0C"/>
    <w:rsid w:val="004423C4"/>
    <w:rsid w:val="00443925"/>
    <w:rsid w:val="00456F03"/>
    <w:rsid w:val="00465AAD"/>
    <w:rsid w:val="00473DF9"/>
    <w:rsid w:val="00474BB6"/>
    <w:rsid w:val="0048383D"/>
    <w:rsid w:val="0049273B"/>
    <w:rsid w:val="0049680B"/>
    <w:rsid w:val="004A464C"/>
    <w:rsid w:val="004B7530"/>
    <w:rsid w:val="004D0E55"/>
    <w:rsid w:val="004D12AC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6060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2A90"/>
    <w:rsid w:val="0073530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15DB8"/>
    <w:rsid w:val="00A15E6E"/>
    <w:rsid w:val="00A164C3"/>
    <w:rsid w:val="00A23E27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32457"/>
    <w:rsid w:val="00C3307B"/>
    <w:rsid w:val="00C45FD5"/>
    <w:rsid w:val="00C46406"/>
    <w:rsid w:val="00C46C88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353A"/>
    <w:rsid w:val="00E64CFF"/>
    <w:rsid w:val="00E653E8"/>
    <w:rsid w:val="00E736CA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69EA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C119-47F0-4CAB-94F7-BFEAD970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2018-10-24T21:25:00Z</cp:lastPrinted>
  <dcterms:created xsi:type="dcterms:W3CDTF">2019-04-22T21:05:00Z</dcterms:created>
  <dcterms:modified xsi:type="dcterms:W3CDTF">2019-04-22T21:05:00Z</dcterms:modified>
</cp:coreProperties>
</file>