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:rsidR="001663FD" w:rsidRPr="00070EFF" w:rsidRDefault="006110F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July 23</w:t>
      </w:r>
      <w:r w:rsidR="00605D64">
        <w:rPr>
          <w:rFonts w:ascii="Calibri" w:eastAsiaTheme="minorHAnsi" w:hAnsi="Calibri"/>
          <w:b/>
          <w:bCs/>
          <w:color w:val="auto"/>
          <w:sz w:val="22"/>
          <w:szCs w:val="22"/>
        </w:rPr>
        <w:t>, 2020</w:t>
      </w:r>
    </w:p>
    <w:p w:rsidR="001D1B65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7:30am-9:</w:t>
      </w:r>
      <w:r w:rsidR="00561588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00</w:t>
      </w: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am</w:t>
      </w:r>
    </w:p>
    <w:p w:rsidR="00A65112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:rsidR="00A65112" w:rsidRPr="004D2219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Meetings will be held virtually until further notice due to COVID -19 concerns.</w:t>
      </w:r>
      <w:r w:rsidR="006270B1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Zoom link will be sent under separate email.</w:t>
      </w:r>
    </w:p>
    <w:p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E7429E" w:rsidRDefault="00B1690D" w:rsidP="00A65112">
      <w:pPr>
        <w:pStyle w:val="ListParagraph"/>
        <w:numPr>
          <w:ilvl w:val="0"/>
          <w:numId w:val="21"/>
        </w:numPr>
      </w:pPr>
      <w:r w:rsidRPr="00925F22">
        <w:t xml:space="preserve">Welcome </w:t>
      </w:r>
      <w:r w:rsidR="00A65112">
        <w:t>by</w:t>
      </w:r>
      <w:r w:rsidRPr="00925F22">
        <w:t xml:space="preserve"> Chair </w:t>
      </w:r>
      <w:r w:rsidR="000B7281">
        <w:t>Julie Mullica</w:t>
      </w:r>
      <w:r w:rsidR="00A65112">
        <w:t>. Please sign in as attending in the chat box.</w:t>
      </w:r>
    </w:p>
    <w:p w:rsidR="000B7281" w:rsidRDefault="000B7281" w:rsidP="000B7281">
      <w:pPr>
        <w:pStyle w:val="ListParagraph"/>
        <w:ind w:left="360"/>
      </w:pPr>
    </w:p>
    <w:p w:rsidR="00C14ADE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6110F2">
        <w:t>June 25</w:t>
      </w:r>
      <w:r w:rsidR="006110F2" w:rsidRPr="006110F2">
        <w:rPr>
          <w:vertAlign w:val="superscript"/>
        </w:rPr>
        <w:t>th</w:t>
      </w:r>
      <w:r w:rsidR="006110F2">
        <w:t xml:space="preserve"> </w:t>
      </w:r>
      <w:r>
        <w:t>NATA Meeting Minutes</w:t>
      </w:r>
      <w:r w:rsidR="00A65112">
        <w:t xml:space="preserve"> </w:t>
      </w:r>
    </w:p>
    <w:p w:rsidR="00C14ADE" w:rsidRDefault="00C14ADE" w:rsidP="00C14ADE">
      <w:pPr>
        <w:pStyle w:val="ListParagraph"/>
      </w:pPr>
    </w:p>
    <w:p w:rsidR="000B7281" w:rsidRDefault="00C14ADE" w:rsidP="0075524B">
      <w:pPr>
        <w:pStyle w:val="ListParagraph"/>
        <w:numPr>
          <w:ilvl w:val="0"/>
          <w:numId w:val="21"/>
        </w:numPr>
      </w:pPr>
      <w:r>
        <w:t>Sm</w:t>
      </w:r>
      <w:r w:rsidR="000B7281">
        <w:t>art Commute update:</w:t>
      </w:r>
      <w:r w:rsidR="00311721">
        <w:t xml:space="preserve"> </w:t>
      </w:r>
      <w:r>
        <w:t>Karen Stuart</w:t>
      </w:r>
      <w:r w:rsidR="006110F2">
        <w:t>. Carson Priest, Tammy Herreid</w:t>
      </w:r>
    </w:p>
    <w:p w:rsidR="000B7281" w:rsidRDefault="00C14ADE" w:rsidP="005E20A3">
      <w:pPr>
        <w:pStyle w:val="ListParagraph"/>
        <w:numPr>
          <w:ilvl w:val="0"/>
          <w:numId w:val="26"/>
        </w:numPr>
      </w:pPr>
      <w:r>
        <w:t xml:space="preserve"> </w:t>
      </w:r>
      <w:r w:rsidR="006110F2">
        <w:t>Loosing Smart Commute office space</w:t>
      </w:r>
    </w:p>
    <w:p w:rsidR="006110F2" w:rsidRDefault="006110F2" w:rsidP="005E20A3">
      <w:pPr>
        <w:pStyle w:val="ListParagraph"/>
        <w:numPr>
          <w:ilvl w:val="0"/>
          <w:numId w:val="26"/>
        </w:numPr>
      </w:pPr>
      <w:r>
        <w:t>N-Line station parties protocol update</w:t>
      </w:r>
    </w:p>
    <w:p w:rsidR="00631C86" w:rsidRDefault="006110F2" w:rsidP="000B7281">
      <w:pPr>
        <w:pStyle w:val="ListParagraph"/>
        <w:numPr>
          <w:ilvl w:val="0"/>
          <w:numId w:val="26"/>
        </w:numPr>
      </w:pPr>
      <w:r>
        <w:t>Virtual ACT Conference August 3-5</w:t>
      </w:r>
    </w:p>
    <w:p w:rsidR="006110F2" w:rsidRDefault="006110F2" w:rsidP="000B7281">
      <w:pPr>
        <w:pStyle w:val="ListParagraph"/>
        <w:numPr>
          <w:ilvl w:val="0"/>
          <w:numId w:val="26"/>
        </w:numPr>
      </w:pPr>
      <w:r>
        <w:t>144</w:t>
      </w:r>
      <w:r w:rsidRPr="006110F2">
        <w:rPr>
          <w:vertAlign w:val="superscript"/>
        </w:rPr>
        <w:t>th</w:t>
      </w:r>
      <w:r>
        <w:t xml:space="preserve"> </w:t>
      </w:r>
      <w:proofErr w:type="spellStart"/>
      <w:r>
        <w:t>FlexRide</w:t>
      </w:r>
      <w:proofErr w:type="spellEnd"/>
      <w:r>
        <w:t xml:space="preserve"> update</w:t>
      </w:r>
    </w:p>
    <w:p w:rsidR="006110F2" w:rsidRDefault="006110F2" w:rsidP="000B7281">
      <w:pPr>
        <w:pStyle w:val="ListParagraph"/>
        <w:numPr>
          <w:ilvl w:val="0"/>
          <w:numId w:val="26"/>
        </w:numPr>
      </w:pPr>
      <w:r>
        <w:t>NATA Leave Behind update/Priority Projects List update</w:t>
      </w:r>
    </w:p>
    <w:p w:rsidR="00561588" w:rsidRDefault="00561588" w:rsidP="00561588">
      <w:pPr>
        <w:pStyle w:val="ListParagraph"/>
        <w:ind w:left="1080"/>
      </w:pPr>
    </w:p>
    <w:p w:rsidR="009568A1" w:rsidRDefault="00C14ADE" w:rsidP="009568A1">
      <w:pPr>
        <w:pStyle w:val="ListParagraph"/>
        <w:numPr>
          <w:ilvl w:val="0"/>
          <w:numId w:val="21"/>
        </w:numPr>
      </w:pPr>
      <w:r>
        <w:t>R</w:t>
      </w:r>
      <w:r w:rsidR="006270B1">
        <w:t>TD Directors Comments- Director Vince Buzek, Director Troy Whitmore</w:t>
      </w:r>
      <w:r>
        <w:t xml:space="preserve">, </w:t>
      </w:r>
      <w:r w:rsidR="00C617DA">
        <w:t xml:space="preserve">Director </w:t>
      </w:r>
      <w:r>
        <w:t>Lynn Guis</w:t>
      </w:r>
      <w:r w:rsidR="00561588">
        <w:t>s</w:t>
      </w:r>
      <w:r>
        <w:t>inger</w:t>
      </w:r>
      <w:r w:rsidR="006110F2">
        <w:t>, Director Shelley Cook</w:t>
      </w:r>
    </w:p>
    <w:p w:rsidR="0021405C" w:rsidRDefault="006270B1" w:rsidP="0021405C">
      <w:pPr>
        <w:pStyle w:val="ListParagraph"/>
        <w:numPr>
          <w:ilvl w:val="0"/>
          <w:numId w:val="29"/>
        </w:numPr>
      </w:pPr>
      <w:r>
        <w:t xml:space="preserve">N-Line </w:t>
      </w:r>
      <w:r w:rsidR="006110F2">
        <w:t xml:space="preserve">opening </w:t>
      </w:r>
      <w:r>
        <w:t>update</w:t>
      </w:r>
    </w:p>
    <w:p w:rsidR="0021405C" w:rsidRDefault="00C14ADE" w:rsidP="0070324A">
      <w:pPr>
        <w:pStyle w:val="ListParagraph"/>
        <w:numPr>
          <w:ilvl w:val="0"/>
          <w:numId w:val="29"/>
        </w:numPr>
      </w:pPr>
      <w:r>
        <w:t>RTD Accountability Committee update</w:t>
      </w:r>
    </w:p>
    <w:p w:rsidR="006110F2" w:rsidRDefault="006110F2" w:rsidP="0070324A">
      <w:pPr>
        <w:pStyle w:val="ListParagraph"/>
        <w:numPr>
          <w:ilvl w:val="0"/>
          <w:numId w:val="29"/>
        </w:numPr>
      </w:pPr>
      <w:r>
        <w:t>Other</w:t>
      </w:r>
    </w:p>
    <w:p w:rsidR="00C14ADE" w:rsidRDefault="00C14ADE" w:rsidP="00C14ADE">
      <w:r>
        <w:t xml:space="preserve">      </w:t>
      </w:r>
    </w:p>
    <w:p w:rsidR="006270B1" w:rsidRDefault="00561588" w:rsidP="00F974FB">
      <w:pPr>
        <w:pStyle w:val="ListParagraph"/>
        <w:numPr>
          <w:ilvl w:val="0"/>
          <w:numId w:val="21"/>
        </w:numPr>
      </w:pPr>
      <w:r>
        <w:t>Safer Streets Grant –Longmont project- Phil Greenwald</w:t>
      </w:r>
    </w:p>
    <w:p w:rsidR="00C617DA" w:rsidRDefault="00561588" w:rsidP="00561588">
      <w:pPr>
        <w:ind w:left="360"/>
      </w:pPr>
      <w:r>
        <w:t>Can Do Colorado Community Challenge Grant- Westminster project- Debra Baskett</w:t>
      </w:r>
    </w:p>
    <w:p w:rsidR="00561588" w:rsidRDefault="00561588" w:rsidP="00561588">
      <w:pPr>
        <w:ind w:left="360"/>
      </w:pPr>
    </w:p>
    <w:p w:rsidR="00561588" w:rsidRDefault="00561588" w:rsidP="00561588">
      <w:pPr>
        <w:pStyle w:val="ListParagraph"/>
        <w:numPr>
          <w:ilvl w:val="0"/>
          <w:numId w:val="21"/>
        </w:numPr>
      </w:pPr>
      <w:r>
        <w:t xml:space="preserve">Reimagine RTD – TAC and Elected Officials Advisory Committee perspective- discussion </w:t>
      </w:r>
    </w:p>
    <w:p w:rsidR="00C617DA" w:rsidRDefault="00C617DA" w:rsidP="00C617DA"/>
    <w:p w:rsidR="00407D1A" w:rsidRDefault="00407D1A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>
      <w:bookmarkStart w:id="0" w:name="_GoBack"/>
      <w:bookmarkEnd w:id="0"/>
    </w:p>
    <w:p w:rsidR="00E57DD9" w:rsidRPr="00407D1A" w:rsidRDefault="00407D1A" w:rsidP="00407D1A">
      <w:pPr>
        <w:jc w:val="center"/>
        <w:rPr>
          <w:b/>
        </w:rPr>
      </w:pPr>
      <w:r w:rsidRPr="00407D1A">
        <w:rPr>
          <w:b/>
          <w:highlight w:val="yellow"/>
        </w:rPr>
        <w:t xml:space="preserve">Next NATA Meeting is </w:t>
      </w:r>
      <w:r w:rsidR="00561588">
        <w:rPr>
          <w:b/>
        </w:rPr>
        <w:t>August 27</w:t>
      </w:r>
      <w:r w:rsidR="00A524B1">
        <w:rPr>
          <w:b/>
        </w:rPr>
        <w:t>, 2020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8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9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94" w:rsidRDefault="00DC6694" w:rsidP="008976B4">
      <w:r>
        <w:separator/>
      </w:r>
    </w:p>
  </w:endnote>
  <w:endnote w:type="continuationSeparator" w:id="0">
    <w:p w:rsidR="00DC6694" w:rsidRDefault="00DC6694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B4" w:rsidRPr="008976B4" w:rsidRDefault="008976B4" w:rsidP="008976B4">
    <w:pPr>
      <w:spacing w:line="360" w:lineRule="auto"/>
      <w:jc w:val="center"/>
      <w:rPr>
        <w:b/>
        <w:i/>
      </w:rPr>
    </w:pP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94" w:rsidRDefault="00DC6694" w:rsidP="008976B4">
      <w:r>
        <w:separator/>
      </w:r>
    </w:p>
  </w:footnote>
  <w:footnote w:type="continuationSeparator" w:id="0">
    <w:p w:rsidR="00DC6694" w:rsidRDefault="00DC6694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  <w:num w:numId="23">
    <w:abstractNumId w:val="29"/>
  </w:num>
  <w:num w:numId="24">
    <w:abstractNumId w:val="14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5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30DB2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FF6"/>
    <w:rsid w:val="003F3C82"/>
    <w:rsid w:val="003F4478"/>
    <w:rsid w:val="004017C6"/>
    <w:rsid w:val="00407D1A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588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0F2"/>
    <w:rsid w:val="00611BC4"/>
    <w:rsid w:val="00614332"/>
    <w:rsid w:val="006237AC"/>
    <w:rsid w:val="006270B1"/>
    <w:rsid w:val="00631C86"/>
    <w:rsid w:val="00641CD2"/>
    <w:rsid w:val="00647785"/>
    <w:rsid w:val="00651F90"/>
    <w:rsid w:val="00652164"/>
    <w:rsid w:val="006621E1"/>
    <w:rsid w:val="00663035"/>
    <w:rsid w:val="00681159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568A1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6C07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24B1"/>
    <w:rsid w:val="00A5497A"/>
    <w:rsid w:val="00A56227"/>
    <w:rsid w:val="00A56593"/>
    <w:rsid w:val="00A56898"/>
    <w:rsid w:val="00A65112"/>
    <w:rsid w:val="00A65448"/>
    <w:rsid w:val="00A877B5"/>
    <w:rsid w:val="00A91194"/>
    <w:rsid w:val="00AA0192"/>
    <w:rsid w:val="00AB0A02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14ADE"/>
    <w:rsid w:val="00C32457"/>
    <w:rsid w:val="00C3307B"/>
    <w:rsid w:val="00C45FD5"/>
    <w:rsid w:val="00C46406"/>
    <w:rsid w:val="00C46C88"/>
    <w:rsid w:val="00C617DA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6694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4A5D"/>
    <w:rsid w:val="00E57B3F"/>
    <w:rsid w:val="00E57DD9"/>
    <w:rsid w:val="00E6353A"/>
    <w:rsid w:val="00E64CFF"/>
    <w:rsid w:val="00E653E8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E6A2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1542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transportatio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97EA-3C4F-4E41-AB63-FABE3007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2020-07-20T19:48:00Z</cp:lastPrinted>
  <dcterms:created xsi:type="dcterms:W3CDTF">2020-07-20T19:49:00Z</dcterms:created>
  <dcterms:modified xsi:type="dcterms:W3CDTF">2020-07-20T19:49:00Z</dcterms:modified>
</cp:coreProperties>
</file>