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53E8C" w14:textId="63BA2599" w:rsidR="001663FD" w:rsidRPr="002B078A" w:rsidRDefault="00152CE8" w:rsidP="00013DC4">
      <w:pPr>
        <w:pStyle w:val="Default"/>
        <w:tabs>
          <w:tab w:val="left" w:pos="360"/>
        </w:tabs>
        <w:rPr>
          <w:rFonts w:ascii="Calibri" w:eastAsiaTheme="minorHAnsi" w:hAnsi="Calibri"/>
          <w:b/>
          <w:bCs/>
          <w:color w:val="auto"/>
          <w:sz w:val="28"/>
          <w:szCs w:val="22"/>
        </w:rPr>
      </w:pPr>
      <w:r>
        <w:rPr>
          <w:rFonts w:ascii="Calibri" w:eastAsiaTheme="minorHAnsi" w:hAnsi="Calibri"/>
          <w:b/>
          <w:bCs/>
          <w:color w:val="auto"/>
          <w:sz w:val="28"/>
          <w:szCs w:val="22"/>
        </w:rPr>
        <w:tab/>
      </w:r>
      <w:r>
        <w:rPr>
          <w:rFonts w:ascii="Calibri" w:eastAsiaTheme="minorHAnsi" w:hAnsi="Calibri"/>
          <w:b/>
          <w:bCs/>
          <w:color w:val="auto"/>
          <w:sz w:val="28"/>
          <w:szCs w:val="22"/>
        </w:rPr>
        <w:tab/>
      </w:r>
      <w:r>
        <w:rPr>
          <w:rFonts w:ascii="Calibri" w:eastAsiaTheme="minorHAnsi" w:hAnsi="Calibri"/>
          <w:b/>
          <w:bCs/>
          <w:color w:val="auto"/>
          <w:sz w:val="28"/>
          <w:szCs w:val="22"/>
        </w:rPr>
        <w:tab/>
      </w:r>
      <w:r>
        <w:rPr>
          <w:rFonts w:ascii="Calibri" w:eastAsiaTheme="minorHAnsi" w:hAnsi="Calibri"/>
          <w:b/>
          <w:bCs/>
          <w:color w:val="auto"/>
          <w:sz w:val="28"/>
          <w:szCs w:val="22"/>
        </w:rPr>
        <w:tab/>
      </w:r>
      <w:r>
        <w:rPr>
          <w:rFonts w:ascii="Calibri" w:eastAsiaTheme="minorHAnsi" w:hAnsi="Calibri"/>
          <w:b/>
          <w:bCs/>
          <w:color w:val="auto"/>
          <w:sz w:val="28"/>
          <w:szCs w:val="22"/>
        </w:rPr>
        <w:tab/>
      </w:r>
      <w:r w:rsidR="001663FD" w:rsidRPr="002B078A">
        <w:rPr>
          <w:rFonts w:ascii="Calibri" w:eastAsiaTheme="minorHAnsi" w:hAnsi="Calibri"/>
          <w:b/>
          <w:bCs/>
          <w:color w:val="auto"/>
          <w:sz w:val="28"/>
          <w:szCs w:val="22"/>
        </w:rPr>
        <w:t xml:space="preserve">NATA Board </w:t>
      </w:r>
      <w:r w:rsidR="000F34C9" w:rsidRPr="002B078A">
        <w:rPr>
          <w:rFonts w:ascii="Calibri" w:eastAsiaTheme="minorHAnsi" w:hAnsi="Calibri"/>
          <w:b/>
          <w:bCs/>
          <w:color w:val="auto"/>
          <w:sz w:val="28"/>
          <w:szCs w:val="22"/>
        </w:rPr>
        <w:t xml:space="preserve">Meeting </w:t>
      </w:r>
      <w:r w:rsidR="0041125D">
        <w:rPr>
          <w:rFonts w:ascii="Calibri" w:eastAsiaTheme="minorHAnsi" w:hAnsi="Calibri"/>
          <w:b/>
          <w:bCs/>
          <w:color w:val="auto"/>
          <w:sz w:val="28"/>
          <w:szCs w:val="22"/>
        </w:rPr>
        <w:t>Minutes</w:t>
      </w:r>
    </w:p>
    <w:p w14:paraId="6FAD5274" w14:textId="77777777" w:rsidR="001663FD" w:rsidRDefault="00E3654A" w:rsidP="00786A91">
      <w:pPr>
        <w:pStyle w:val="Default"/>
        <w:tabs>
          <w:tab w:val="left" w:pos="360"/>
        </w:tabs>
        <w:jc w:val="center"/>
        <w:rPr>
          <w:rFonts w:ascii="Calibri" w:eastAsiaTheme="minorHAnsi" w:hAnsi="Calibri"/>
          <w:b/>
          <w:bCs/>
          <w:color w:val="auto"/>
          <w:sz w:val="22"/>
          <w:szCs w:val="22"/>
        </w:rPr>
      </w:pPr>
      <w:r>
        <w:rPr>
          <w:rFonts w:ascii="Calibri" w:eastAsiaTheme="minorHAnsi" w:hAnsi="Calibri"/>
          <w:b/>
          <w:bCs/>
          <w:color w:val="auto"/>
          <w:sz w:val="22"/>
          <w:szCs w:val="22"/>
        </w:rPr>
        <w:t>October 24</w:t>
      </w:r>
      <w:r w:rsidR="007E6B1E">
        <w:rPr>
          <w:rFonts w:ascii="Calibri" w:eastAsiaTheme="minorHAnsi" w:hAnsi="Calibri"/>
          <w:b/>
          <w:bCs/>
          <w:color w:val="auto"/>
          <w:sz w:val="22"/>
          <w:szCs w:val="22"/>
        </w:rPr>
        <w:t>, 201</w:t>
      </w:r>
      <w:r w:rsidR="000A3CD8">
        <w:rPr>
          <w:rFonts w:ascii="Calibri" w:eastAsiaTheme="minorHAnsi" w:hAnsi="Calibri"/>
          <w:b/>
          <w:bCs/>
          <w:color w:val="auto"/>
          <w:sz w:val="22"/>
          <w:szCs w:val="22"/>
        </w:rPr>
        <w:t>9</w:t>
      </w:r>
    </w:p>
    <w:p w14:paraId="674124EC" w14:textId="77777777" w:rsidR="001D1B65" w:rsidRPr="007645DF" w:rsidRDefault="001D1B65" w:rsidP="00786A91">
      <w:pPr>
        <w:pStyle w:val="Default"/>
        <w:tabs>
          <w:tab w:val="left" w:pos="360"/>
        </w:tabs>
        <w:jc w:val="center"/>
        <w:rPr>
          <w:rFonts w:ascii="Calibri" w:eastAsiaTheme="minorHAnsi" w:hAnsi="Calibri"/>
          <w:b/>
          <w:bCs/>
          <w:color w:val="auto"/>
          <w:sz w:val="22"/>
          <w:szCs w:val="22"/>
        </w:rPr>
      </w:pPr>
      <w:r>
        <w:rPr>
          <w:rFonts w:ascii="Calibri" w:eastAsiaTheme="minorHAnsi" w:hAnsi="Calibri"/>
          <w:b/>
          <w:bCs/>
          <w:color w:val="auto"/>
          <w:sz w:val="22"/>
          <w:szCs w:val="22"/>
        </w:rPr>
        <w:t>7:30-9:00am</w:t>
      </w:r>
    </w:p>
    <w:p w14:paraId="49326A72" w14:textId="77777777" w:rsidR="001663FD" w:rsidRPr="00273530" w:rsidRDefault="00076D54" w:rsidP="00786A91">
      <w:pPr>
        <w:pBdr>
          <w:bottom w:val="single" w:sz="4" w:space="1" w:color="auto"/>
        </w:pBdr>
        <w:tabs>
          <w:tab w:val="left" w:pos="360"/>
        </w:tabs>
        <w:jc w:val="center"/>
        <w:rPr>
          <w:b/>
          <w:bCs/>
        </w:rPr>
      </w:pPr>
      <w:r w:rsidRPr="00273530">
        <w:rPr>
          <w:b/>
          <w:bCs/>
        </w:rPr>
        <w:t>ACED Offices, 12200 Pecos Street, #100, Westminster, CO 80234</w:t>
      </w:r>
    </w:p>
    <w:p w14:paraId="2E2A62CB" w14:textId="77777777" w:rsidR="009556BA" w:rsidRDefault="009556BA" w:rsidP="00786A91">
      <w:pPr>
        <w:tabs>
          <w:tab w:val="left" w:pos="360"/>
        </w:tabs>
        <w:rPr>
          <w:b/>
        </w:rPr>
      </w:pPr>
    </w:p>
    <w:p w14:paraId="2B1CD53F" w14:textId="77777777" w:rsidR="004A5EE5" w:rsidRDefault="00611125" w:rsidP="00DF74CB">
      <w:pPr>
        <w:tabs>
          <w:tab w:val="left" w:pos="360"/>
        </w:tabs>
        <w:rPr>
          <w:b/>
        </w:rPr>
      </w:pPr>
      <w:r w:rsidRPr="004017C6">
        <w:rPr>
          <w:b/>
        </w:rPr>
        <w:t xml:space="preserve">Welcome by </w:t>
      </w:r>
      <w:r w:rsidR="00391D58" w:rsidRPr="00391D58">
        <w:rPr>
          <w:b/>
        </w:rPr>
        <w:t>Chair Chaz Tedesco</w:t>
      </w:r>
      <w:r>
        <w:rPr>
          <w:b/>
        </w:rPr>
        <w:t>.</w:t>
      </w:r>
    </w:p>
    <w:p w14:paraId="0C2DA104" w14:textId="77777777" w:rsidR="003D5C7C" w:rsidRDefault="003D5C7C" w:rsidP="00786A91">
      <w:pPr>
        <w:tabs>
          <w:tab w:val="left" w:pos="360"/>
        </w:tabs>
        <w:rPr>
          <w:b/>
        </w:rPr>
      </w:pPr>
    </w:p>
    <w:p w14:paraId="4D86C2BC" w14:textId="77777777" w:rsidR="00A843DF" w:rsidRDefault="00443234" w:rsidP="00786A91">
      <w:pPr>
        <w:tabs>
          <w:tab w:val="left" w:pos="360"/>
        </w:tabs>
        <w:rPr>
          <w:b/>
        </w:rPr>
      </w:pPr>
      <w:r>
        <w:rPr>
          <w:b/>
        </w:rPr>
        <w:t xml:space="preserve">Commissioner </w:t>
      </w:r>
      <w:r w:rsidR="00A843DF">
        <w:rPr>
          <w:b/>
        </w:rPr>
        <w:t>Ted</w:t>
      </w:r>
      <w:r>
        <w:rPr>
          <w:b/>
        </w:rPr>
        <w:t>esco</w:t>
      </w:r>
      <w:r w:rsidR="00A843DF">
        <w:rPr>
          <w:b/>
        </w:rPr>
        <w:t xml:space="preserve">:  </w:t>
      </w:r>
      <w:r w:rsidRPr="00DD6320">
        <w:rPr>
          <w:bCs/>
        </w:rPr>
        <w:t xml:space="preserve">We want to take a moment to recognize </w:t>
      </w:r>
      <w:r w:rsidR="00DD6320" w:rsidRPr="00DD6320">
        <w:rPr>
          <w:bCs/>
        </w:rPr>
        <w:t>all</w:t>
      </w:r>
      <w:r w:rsidRPr="00DD6320">
        <w:rPr>
          <w:bCs/>
        </w:rPr>
        <w:t xml:space="preserve"> </w:t>
      </w:r>
      <w:r w:rsidR="00A843DF" w:rsidRPr="00DD6320">
        <w:rPr>
          <w:bCs/>
        </w:rPr>
        <w:t>the el</w:t>
      </w:r>
      <w:r w:rsidRPr="00DD6320">
        <w:rPr>
          <w:bCs/>
        </w:rPr>
        <w:t>e</w:t>
      </w:r>
      <w:r w:rsidR="00A843DF" w:rsidRPr="00DD6320">
        <w:rPr>
          <w:bCs/>
        </w:rPr>
        <w:t>cted officia</w:t>
      </w:r>
      <w:r w:rsidRPr="00DD6320">
        <w:rPr>
          <w:bCs/>
        </w:rPr>
        <w:t>l</w:t>
      </w:r>
      <w:r w:rsidR="00A843DF" w:rsidRPr="00DD6320">
        <w:rPr>
          <w:bCs/>
        </w:rPr>
        <w:t xml:space="preserve">s leaving us:  </w:t>
      </w:r>
      <w:r w:rsidRPr="00DD6320">
        <w:rPr>
          <w:bCs/>
        </w:rPr>
        <w:t xml:space="preserve">Mayor </w:t>
      </w:r>
      <w:r w:rsidR="00A843DF" w:rsidRPr="00DD6320">
        <w:rPr>
          <w:bCs/>
        </w:rPr>
        <w:t>Dani</w:t>
      </w:r>
      <w:r w:rsidRPr="00DD6320">
        <w:rPr>
          <w:bCs/>
        </w:rPr>
        <w:t>e</w:t>
      </w:r>
      <w:r w:rsidR="00A843DF" w:rsidRPr="00DD6320">
        <w:rPr>
          <w:bCs/>
        </w:rPr>
        <w:t xml:space="preserve">l Dick, </w:t>
      </w:r>
      <w:r w:rsidRPr="00DD6320">
        <w:rPr>
          <w:bCs/>
        </w:rPr>
        <w:t xml:space="preserve">Mayor </w:t>
      </w:r>
      <w:r w:rsidR="001262EE" w:rsidRPr="00DD6320">
        <w:rPr>
          <w:bCs/>
        </w:rPr>
        <w:t xml:space="preserve">Randy Ahrens, </w:t>
      </w:r>
      <w:r w:rsidRPr="00DD6320">
        <w:rPr>
          <w:bCs/>
        </w:rPr>
        <w:t xml:space="preserve">and Council Member </w:t>
      </w:r>
      <w:r w:rsidR="001262EE" w:rsidRPr="00DD6320">
        <w:rPr>
          <w:bCs/>
        </w:rPr>
        <w:t>Teter</w:t>
      </w:r>
      <w:r w:rsidRPr="00DD6320">
        <w:rPr>
          <w:bCs/>
        </w:rPr>
        <w:t xml:space="preserve">.  We </w:t>
      </w:r>
      <w:r w:rsidR="001262EE" w:rsidRPr="00DD6320">
        <w:rPr>
          <w:bCs/>
        </w:rPr>
        <w:t>appreciate your knowledge</w:t>
      </w:r>
      <w:r w:rsidRPr="00DD6320">
        <w:rPr>
          <w:bCs/>
        </w:rPr>
        <w:t xml:space="preserve"> and </w:t>
      </w:r>
      <w:r w:rsidR="001262EE" w:rsidRPr="00DD6320">
        <w:rPr>
          <w:bCs/>
        </w:rPr>
        <w:t>leadership</w:t>
      </w:r>
      <w:r w:rsidRPr="00DD6320">
        <w:rPr>
          <w:bCs/>
        </w:rPr>
        <w:t xml:space="preserve"> on this board.</w:t>
      </w:r>
    </w:p>
    <w:p w14:paraId="45E98D8C" w14:textId="77777777" w:rsidR="001262EE" w:rsidRDefault="00443234" w:rsidP="00786A91">
      <w:pPr>
        <w:tabs>
          <w:tab w:val="left" w:pos="360"/>
        </w:tabs>
        <w:rPr>
          <w:b/>
        </w:rPr>
      </w:pPr>
      <w:r>
        <w:rPr>
          <w:b/>
        </w:rPr>
        <w:t xml:space="preserve">Mayor </w:t>
      </w:r>
      <w:r w:rsidR="001262EE">
        <w:rPr>
          <w:b/>
        </w:rPr>
        <w:t xml:space="preserve">Ahrens:  </w:t>
      </w:r>
      <w:r w:rsidR="00F30002" w:rsidRPr="00DD6320">
        <w:rPr>
          <w:bCs/>
        </w:rPr>
        <w:t xml:space="preserve">Karen and I were in the original group in 2007 that proposed </w:t>
      </w:r>
      <w:r w:rsidRPr="00DD6320">
        <w:rPr>
          <w:bCs/>
        </w:rPr>
        <w:t>creating this board</w:t>
      </w:r>
      <w:r w:rsidR="00F30002" w:rsidRPr="00DD6320">
        <w:rPr>
          <w:bCs/>
        </w:rPr>
        <w:t>.  It was because of the inequities we saw in FasTracks, concerns about the lack of bus service</w:t>
      </w:r>
      <w:r w:rsidRPr="00DD6320">
        <w:rPr>
          <w:bCs/>
        </w:rPr>
        <w:t>, and lack of funding</w:t>
      </w:r>
      <w:r w:rsidR="00F30002" w:rsidRPr="00DD6320">
        <w:rPr>
          <w:bCs/>
        </w:rPr>
        <w:t>.  By working collaborativ</w:t>
      </w:r>
      <w:r w:rsidRPr="00DD6320">
        <w:rPr>
          <w:bCs/>
        </w:rPr>
        <w:t>ely</w:t>
      </w:r>
      <w:r w:rsidR="00F30002" w:rsidRPr="00DD6320">
        <w:rPr>
          <w:bCs/>
        </w:rPr>
        <w:t>, we have accomplished quite a lot with CDOT and RTD</w:t>
      </w:r>
      <w:r w:rsidRPr="00DD6320">
        <w:rPr>
          <w:bCs/>
        </w:rPr>
        <w:t xml:space="preserve"> over the years</w:t>
      </w:r>
      <w:r w:rsidR="00F30002" w:rsidRPr="00DD6320">
        <w:rPr>
          <w:bCs/>
        </w:rPr>
        <w:t>.  We are excited that things are moving forward.  Withou</w:t>
      </w:r>
      <w:r w:rsidR="0032326F" w:rsidRPr="00DD6320">
        <w:rPr>
          <w:bCs/>
        </w:rPr>
        <w:t>t the</w:t>
      </w:r>
      <w:r w:rsidR="00F30002" w:rsidRPr="00DD6320">
        <w:rPr>
          <w:bCs/>
        </w:rPr>
        <w:t xml:space="preserve"> collaboration</w:t>
      </w:r>
      <w:r w:rsidR="0032326F" w:rsidRPr="00DD6320">
        <w:rPr>
          <w:bCs/>
        </w:rPr>
        <w:t xml:space="preserve"> of NATA</w:t>
      </w:r>
      <w:r w:rsidR="00F30002" w:rsidRPr="00DD6320">
        <w:rPr>
          <w:bCs/>
        </w:rPr>
        <w:t>, these things might not have moved forward.  We are speaking with one voice</w:t>
      </w:r>
      <w:r w:rsidR="0032326F" w:rsidRPr="00DD6320">
        <w:rPr>
          <w:bCs/>
        </w:rPr>
        <w:t xml:space="preserve"> in this board</w:t>
      </w:r>
      <w:r w:rsidR="00F30002" w:rsidRPr="00DD6320">
        <w:rPr>
          <w:bCs/>
        </w:rPr>
        <w:t>.</w:t>
      </w:r>
    </w:p>
    <w:p w14:paraId="2BE8193D" w14:textId="77777777" w:rsidR="00F30002" w:rsidRDefault="0032326F" w:rsidP="00786A91">
      <w:pPr>
        <w:tabs>
          <w:tab w:val="left" w:pos="360"/>
        </w:tabs>
        <w:rPr>
          <w:b/>
        </w:rPr>
      </w:pPr>
      <w:r>
        <w:rPr>
          <w:b/>
        </w:rPr>
        <w:t xml:space="preserve">Mayor </w:t>
      </w:r>
      <w:r w:rsidR="00F30002">
        <w:rPr>
          <w:b/>
        </w:rPr>
        <w:t xml:space="preserve">Dick:  </w:t>
      </w:r>
      <w:r w:rsidR="00F30002" w:rsidRPr="00DD6320">
        <w:rPr>
          <w:bCs/>
        </w:rPr>
        <w:t xml:space="preserve">I’m looking forward to a different life, </w:t>
      </w:r>
      <w:r w:rsidR="00552B64" w:rsidRPr="00DD6320">
        <w:rPr>
          <w:bCs/>
        </w:rPr>
        <w:t xml:space="preserve">moving </w:t>
      </w:r>
      <w:r w:rsidR="00F30002" w:rsidRPr="00DD6320">
        <w:rPr>
          <w:bCs/>
        </w:rPr>
        <w:t xml:space="preserve">125 miles away.  I feel so </w:t>
      </w:r>
      <w:r w:rsidR="00552B64" w:rsidRPr="00DD6320">
        <w:rPr>
          <w:bCs/>
        </w:rPr>
        <w:t>privileged</w:t>
      </w:r>
      <w:r w:rsidR="00F30002" w:rsidRPr="00DD6320">
        <w:rPr>
          <w:bCs/>
        </w:rPr>
        <w:t xml:space="preserve"> to have had the </w:t>
      </w:r>
      <w:r w:rsidR="00552B64" w:rsidRPr="00DD6320">
        <w:rPr>
          <w:bCs/>
        </w:rPr>
        <w:t>opportunity</w:t>
      </w:r>
      <w:r w:rsidR="00F30002" w:rsidRPr="00DD6320">
        <w:rPr>
          <w:bCs/>
        </w:rPr>
        <w:t xml:space="preserve"> to serve, and </w:t>
      </w:r>
      <w:r w:rsidR="00552B64" w:rsidRPr="00DD6320">
        <w:rPr>
          <w:bCs/>
        </w:rPr>
        <w:t xml:space="preserve">to </w:t>
      </w:r>
      <w:r w:rsidR="00F30002" w:rsidRPr="00DD6320">
        <w:rPr>
          <w:bCs/>
        </w:rPr>
        <w:t xml:space="preserve">serve with so many dedicated people.  I don’t think anyone who gets involved </w:t>
      </w:r>
      <w:r w:rsidR="00552B64" w:rsidRPr="00DD6320">
        <w:rPr>
          <w:bCs/>
        </w:rPr>
        <w:t xml:space="preserve">in this board </w:t>
      </w:r>
      <w:r w:rsidR="00F30002" w:rsidRPr="00DD6320">
        <w:rPr>
          <w:bCs/>
        </w:rPr>
        <w:t xml:space="preserve">has any idea of the importance of this collaboration.  Given the last DRCOG TIP cycle, </w:t>
      </w:r>
      <w:r w:rsidR="009860C3" w:rsidRPr="00DD6320">
        <w:rPr>
          <w:bCs/>
        </w:rPr>
        <w:t>and the way it turned out, it wouldn’t have been possible without our collaboration.</w:t>
      </w:r>
      <w:r w:rsidR="009860C3">
        <w:rPr>
          <w:b/>
        </w:rPr>
        <w:t xml:space="preserve"> </w:t>
      </w:r>
    </w:p>
    <w:p w14:paraId="021D09C9" w14:textId="77777777" w:rsidR="009860C3" w:rsidRDefault="00920A1E" w:rsidP="00786A91">
      <w:pPr>
        <w:tabs>
          <w:tab w:val="left" w:pos="360"/>
        </w:tabs>
        <w:rPr>
          <w:b/>
        </w:rPr>
      </w:pPr>
      <w:r>
        <w:rPr>
          <w:b/>
        </w:rPr>
        <w:t xml:space="preserve">Council Member </w:t>
      </w:r>
      <w:r w:rsidR="009860C3">
        <w:rPr>
          <w:b/>
        </w:rPr>
        <w:t xml:space="preserve">Teter:  </w:t>
      </w:r>
      <w:r w:rsidR="009860C3" w:rsidRPr="00DD6320">
        <w:rPr>
          <w:bCs/>
        </w:rPr>
        <w:t xml:space="preserve">I’ve enjoyed this </w:t>
      </w:r>
      <w:r w:rsidRPr="00DD6320">
        <w:rPr>
          <w:bCs/>
        </w:rPr>
        <w:t>board</w:t>
      </w:r>
      <w:r w:rsidR="009860C3" w:rsidRPr="00DD6320">
        <w:rPr>
          <w:bCs/>
        </w:rPr>
        <w:t xml:space="preserve"> very much, </w:t>
      </w:r>
      <w:r w:rsidR="00DD6320" w:rsidRPr="00DD6320">
        <w:rPr>
          <w:bCs/>
        </w:rPr>
        <w:t>working with</w:t>
      </w:r>
      <w:r w:rsidR="009860C3" w:rsidRPr="00DD6320">
        <w:rPr>
          <w:bCs/>
        </w:rPr>
        <w:t xml:space="preserve"> everyone in here.  There has been a Teter on City Council for 24 years, so the string is broken.  I wanted to say th</w:t>
      </w:r>
      <w:r w:rsidR="00DD6320" w:rsidRPr="00DD6320">
        <w:rPr>
          <w:bCs/>
        </w:rPr>
        <w:t>a</w:t>
      </w:r>
      <w:r w:rsidR="009860C3" w:rsidRPr="00DD6320">
        <w:rPr>
          <w:bCs/>
        </w:rPr>
        <w:t>nk you.</w:t>
      </w:r>
    </w:p>
    <w:p w14:paraId="2F0D2895" w14:textId="77777777" w:rsidR="00443234" w:rsidRDefault="00443234" w:rsidP="00786A91">
      <w:pPr>
        <w:tabs>
          <w:tab w:val="left" w:pos="360"/>
        </w:tabs>
        <w:rPr>
          <w:b/>
        </w:rPr>
      </w:pPr>
    </w:p>
    <w:p w14:paraId="26DA9754" w14:textId="77777777" w:rsidR="00443234" w:rsidRDefault="00443234" w:rsidP="00786A91">
      <w:pPr>
        <w:tabs>
          <w:tab w:val="left" w:pos="360"/>
        </w:tabs>
        <w:rPr>
          <w:b/>
        </w:rPr>
      </w:pPr>
      <w:r>
        <w:rPr>
          <w:b/>
        </w:rPr>
        <w:t>Introductions by Chair Chaz Tedesco.</w:t>
      </w:r>
    </w:p>
    <w:p w14:paraId="2AEC28AA" w14:textId="77777777" w:rsidR="00A843DF" w:rsidRDefault="00A843DF" w:rsidP="00786A91">
      <w:pPr>
        <w:tabs>
          <w:tab w:val="left" w:pos="360"/>
        </w:tabs>
        <w:rPr>
          <w:b/>
        </w:rPr>
      </w:pPr>
    </w:p>
    <w:p w14:paraId="40E0CF9C" w14:textId="77777777" w:rsidR="00D916DB" w:rsidRPr="00607354" w:rsidRDefault="00D916DB" w:rsidP="00D916DB">
      <w:pPr>
        <w:tabs>
          <w:tab w:val="left" w:pos="360"/>
        </w:tabs>
        <w:rPr>
          <w:b/>
        </w:rPr>
      </w:pPr>
      <w:r w:rsidRPr="00607354">
        <w:rPr>
          <w:b/>
        </w:rPr>
        <w:t>NATA Members (who signed in)</w:t>
      </w:r>
    </w:p>
    <w:tbl>
      <w:tblPr>
        <w:tblStyle w:val="TableGrid"/>
        <w:tblW w:w="9359" w:type="dxa"/>
        <w:tblLook w:val="04A0" w:firstRow="1" w:lastRow="0" w:firstColumn="1" w:lastColumn="0" w:noHBand="0" w:noVBand="1"/>
      </w:tblPr>
      <w:tblGrid>
        <w:gridCol w:w="2338"/>
        <w:gridCol w:w="2343"/>
        <w:gridCol w:w="2339"/>
        <w:gridCol w:w="2339"/>
      </w:tblGrid>
      <w:tr w:rsidR="00392FA6" w:rsidRPr="00E55779" w14:paraId="69DFCC9E" w14:textId="77777777" w:rsidTr="00D05DEA">
        <w:trPr>
          <w:trHeight w:val="20"/>
        </w:trPr>
        <w:tc>
          <w:tcPr>
            <w:tcW w:w="2338" w:type="dxa"/>
          </w:tcPr>
          <w:p w14:paraId="0B8962F3" w14:textId="77777777" w:rsidR="00392FA6" w:rsidRPr="00126ABC" w:rsidRDefault="00392FA6" w:rsidP="00392FA6">
            <w:pPr>
              <w:tabs>
                <w:tab w:val="left" w:pos="360"/>
              </w:tabs>
              <w:rPr>
                <w:b/>
              </w:rPr>
            </w:pPr>
            <w:r w:rsidRPr="00126ABC">
              <w:rPr>
                <w:b/>
              </w:rPr>
              <w:t>Brian Stanley</w:t>
            </w:r>
          </w:p>
        </w:tc>
        <w:tc>
          <w:tcPr>
            <w:tcW w:w="2343" w:type="dxa"/>
          </w:tcPr>
          <w:p w14:paraId="30A5BE7F" w14:textId="77777777" w:rsidR="00392FA6" w:rsidRPr="00126ABC" w:rsidRDefault="00392FA6" w:rsidP="00392FA6">
            <w:pPr>
              <w:tabs>
                <w:tab w:val="left" w:pos="360"/>
              </w:tabs>
            </w:pPr>
            <w:r w:rsidRPr="00126ABC">
              <w:t>Adams County</w:t>
            </w:r>
          </w:p>
        </w:tc>
        <w:tc>
          <w:tcPr>
            <w:tcW w:w="2339" w:type="dxa"/>
          </w:tcPr>
          <w:p w14:paraId="6189ED25" w14:textId="77777777" w:rsidR="00392FA6" w:rsidRPr="00E3654A" w:rsidRDefault="00392FA6" w:rsidP="00392FA6">
            <w:pPr>
              <w:rPr>
                <w:highlight w:val="yellow"/>
              </w:rPr>
            </w:pPr>
            <w:r w:rsidRPr="00126ABC">
              <w:rPr>
                <w:b/>
              </w:rPr>
              <w:t>Joan Peck</w:t>
            </w:r>
          </w:p>
        </w:tc>
        <w:tc>
          <w:tcPr>
            <w:tcW w:w="2339" w:type="dxa"/>
          </w:tcPr>
          <w:p w14:paraId="035B8A93" w14:textId="77777777" w:rsidR="00392FA6" w:rsidRPr="00E3654A" w:rsidRDefault="00392FA6" w:rsidP="00392FA6">
            <w:pPr>
              <w:rPr>
                <w:highlight w:val="yellow"/>
              </w:rPr>
            </w:pPr>
            <w:r w:rsidRPr="00126ABC">
              <w:t>Longmont Council</w:t>
            </w:r>
          </w:p>
        </w:tc>
      </w:tr>
      <w:tr w:rsidR="00392FA6" w:rsidRPr="00E55779" w14:paraId="2B12D67B" w14:textId="77777777" w:rsidTr="00D05DEA">
        <w:trPr>
          <w:trHeight w:val="20"/>
        </w:trPr>
        <w:tc>
          <w:tcPr>
            <w:tcW w:w="2338" w:type="dxa"/>
          </w:tcPr>
          <w:p w14:paraId="49B9B179" w14:textId="77777777" w:rsidR="00392FA6" w:rsidRPr="00126ABC" w:rsidRDefault="00392FA6" w:rsidP="00392FA6">
            <w:pPr>
              <w:tabs>
                <w:tab w:val="left" w:pos="360"/>
              </w:tabs>
              <w:rPr>
                <w:b/>
              </w:rPr>
            </w:pPr>
            <w:r w:rsidRPr="00126ABC">
              <w:rPr>
                <w:b/>
              </w:rPr>
              <w:t>Kristen Sullivan</w:t>
            </w:r>
          </w:p>
        </w:tc>
        <w:tc>
          <w:tcPr>
            <w:tcW w:w="2343" w:type="dxa"/>
          </w:tcPr>
          <w:p w14:paraId="73DA5442" w14:textId="77777777" w:rsidR="00392FA6" w:rsidRPr="00126ABC" w:rsidRDefault="00392FA6" w:rsidP="00392FA6">
            <w:pPr>
              <w:tabs>
                <w:tab w:val="left" w:pos="360"/>
              </w:tabs>
            </w:pPr>
            <w:r w:rsidRPr="00126ABC">
              <w:t>Adams County</w:t>
            </w:r>
          </w:p>
        </w:tc>
        <w:tc>
          <w:tcPr>
            <w:tcW w:w="2339" w:type="dxa"/>
          </w:tcPr>
          <w:p w14:paraId="19DF57FF" w14:textId="77777777" w:rsidR="00392FA6" w:rsidRPr="00E3654A" w:rsidRDefault="00392FA6" w:rsidP="00392FA6">
            <w:pPr>
              <w:rPr>
                <w:b/>
                <w:highlight w:val="yellow"/>
              </w:rPr>
            </w:pPr>
            <w:r w:rsidRPr="00126ABC">
              <w:rPr>
                <w:b/>
              </w:rPr>
              <w:t>Julie Mullica</w:t>
            </w:r>
          </w:p>
        </w:tc>
        <w:tc>
          <w:tcPr>
            <w:tcW w:w="2339" w:type="dxa"/>
          </w:tcPr>
          <w:p w14:paraId="283F9A65" w14:textId="77777777" w:rsidR="00392FA6" w:rsidRPr="00E3654A" w:rsidRDefault="00392FA6" w:rsidP="00392FA6">
            <w:pPr>
              <w:rPr>
                <w:highlight w:val="yellow"/>
              </w:rPr>
            </w:pPr>
            <w:r w:rsidRPr="00126ABC">
              <w:t>Northglenn Council</w:t>
            </w:r>
          </w:p>
        </w:tc>
      </w:tr>
      <w:tr w:rsidR="00392FA6" w:rsidRPr="001D5B88" w14:paraId="0547A3D1" w14:textId="77777777" w:rsidTr="00D05DEA">
        <w:trPr>
          <w:trHeight w:val="20"/>
        </w:trPr>
        <w:tc>
          <w:tcPr>
            <w:tcW w:w="2338" w:type="dxa"/>
          </w:tcPr>
          <w:p w14:paraId="0CBAF298" w14:textId="77777777" w:rsidR="00392FA6" w:rsidRPr="00126ABC" w:rsidRDefault="00392FA6" w:rsidP="00392FA6">
            <w:pPr>
              <w:tabs>
                <w:tab w:val="left" w:pos="360"/>
              </w:tabs>
              <w:rPr>
                <w:b/>
              </w:rPr>
            </w:pPr>
            <w:r w:rsidRPr="00126ABC">
              <w:rPr>
                <w:b/>
              </w:rPr>
              <w:t>Chaz Tedesco</w:t>
            </w:r>
          </w:p>
        </w:tc>
        <w:tc>
          <w:tcPr>
            <w:tcW w:w="2343" w:type="dxa"/>
          </w:tcPr>
          <w:p w14:paraId="7AF976C0" w14:textId="77777777" w:rsidR="00392FA6" w:rsidRPr="00126ABC" w:rsidRDefault="00392FA6" w:rsidP="00392FA6">
            <w:pPr>
              <w:tabs>
                <w:tab w:val="left" w:pos="360"/>
              </w:tabs>
            </w:pPr>
            <w:r w:rsidRPr="00126ABC">
              <w:t>Adams County Comm.</w:t>
            </w:r>
          </w:p>
        </w:tc>
        <w:tc>
          <w:tcPr>
            <w:tcW w:w="2339" w:type="dxa"/>
          </w:tcPr>
          <w:p w14:paraId="4F4D932B" w14:textId="77777777" w:rsidR="00392FA6" w:rsidRPr="00E3654A" w:rsidRDefault="00392FA6" w:rsidP="00392FA6">
            <w:pPr>
              <w:rPr>
                <w:highlight w:val="yellow"/>
              </w:rPr>
            </w:pPr>
            <w:r w:rsidRPr="00126ABC">
              <w:rPr>
                <w:b/>
              </w:rPr>
              <w:t>Brooke Svoboda</w:t>
            </w:r>
          </w:p>
        </w:tc>
        <w:tc>
          <w:tcPr>
            <w:tcW w:w="2339" w:type="dxa"/>
          </w:tcPr>
          <w:p w14:paraId="6E13B65B" w14:textId="77777777" w:rsidR="00392FA6" w:rsidRPr="00E3654A" w:rsidRDefault="00392FA6" w:rsidP="00392FA6">
            <w:pPr>
              <w:rPr>
                <w:highlight w:val="yellow"/>
              </w:rPr>
            </w:pPr>
            <w:r w:rsidRPr="00126ABC">
              <w:t>Northglenn Staff</w:t>
            </w:r>
          </w:p>
        </w:tc>
      </w:tr>
      <w:tr w:rsidR="00392FA6" w:rsidRPr="001D5B88" w14:paraId="39860C8A" w14:textId="77777777" w:rsidTr="00D05DEA">
        <w:trPr>
          <w:trHeight w:val="20"/>
        </w:trPr>
        <w:tc>
          <w:tcPr>
            <w:tcW w:w="2338" w:type="dxa"/>
          </w:tcPr>
          <w:p w14:paraId="28644BFD" w14:textId="77777777" w:rsidR="00392FA6" w:rsidRPr="00126ABC" w:rsidRDefault="00392FA6" w:rsidP="00392FA6">
            <w:pPr>
              <w:tabs>
                <w:tab w:val="left" w:pos="360"/>
              </w:tabs>
              <w:rPr>
                <w:b/>
              </w:rPr>
            </w:pPr>
            <w:r w:rsidRPr="00126ABC">
              <w:rPr>
                <w:b/>
              </w:rPr>
              <w:t>Lynn Baca</w:t>
            </w:r>
          </w:p>
        </w:tc>
        <w:tc>
          <w:tcPr>
            <w:tcW w:w="2343" w:type="dxa"/>
          </w:tcPr>
          <w:p w14:paraId="2AC3F231" w14:textId="77777777" w:rsidR="00392FA6" w:rsidRPr="00126ABC" w:rsidRDefault="00392FA6" w:rsidP="00392FA6">
            <w:pPr>
              <w:tabs>
                <w:tab w:val="left" w:pos="360"/>
              </w:tabs>
            </w:pPr>
            <w:r w:rsidRPr="00126ABC">
              <w:t>Brighton Council</w:t>
            </w:r>
          </w:p>
        </w:tc>
        <w:tc>
          <w:tcPr>
            <w:tcW w:w="2339" w:type="dxa"/>
          </w:tcPr>
          <w:p w14:paraId="3A2F0E01" w14:textId="77777777" w:rsidR="00392FA6" w:rsidRPr="00E3654A" w:rsidRDefault="00392FA6" w:rsidP="00392FA6">
            <w:pPr>
              <w:rPr>
                <w:highlight w:val="yellow"/>
              </w:rPr>
            </w:pPr>
            <w:r w:rsidRPr="00775BC1">
              <w:rPr>
                <w:b/>
              </w:rPr>
              <w:t>Catherine Sanders</w:t>
            </w:r>
          </w:p>
        </w:tc>
        <w:tc>
          <w:tcPr>
            <w:tcW w:w="2339" w:type="dxa"/>
          </w:tcPr>
          <w:p w14:paraId="3A390BCA" w14:textId="77777777" w:rsidR="00392FA6" w:rsidRPr="00E3654A" w:rsidRDefault="00392FA6" w:rsidP="00392FA6">
            <w:pPr>
              <w:rPr>
                <w:highlight w:val="yellow"/>
              </w:rPr>
            </w:pPr>
            <w:r w:rsidRPr="00775BC1">
              <w:t>SCMN</w:t>
            </w:r>
          </w:p>
        </w:tc>
      </w:tr>
      <w:tr w:rsidR="00392FA6" w:rsidRPr="001D5B88" w14:paraId="62301DDA" w14:textId="77777777" w:rsidTr="00D05DEA">
        <w:trPr>
          <w:trHeight w:val="20"/>
        </w:trPr>
        <w:tc>
          <w:tcPr>
            <w:tcW w:w="2338" w:type="dxa"/>
          </w:tcPr>
          <w:p w14:paraId="669BE0E6" w14:textId="77777777" w:rsidR="00392FA6" w:rsidRPr="00126ABC" w:rsidRDefault="00392FA6" w:rsidP="00392FA6">
            <w:pPr>
              <w:tabs>
                <w:tab w:val="left" w:pos="360"/>
              </w:tabs>
              <w:rPr>
                <w:b/>
              </w:rPr>
            </w:pPr>
            <w:r w:rsidRPr="00126ABC">
              <w:rPr>
                <w:b/>
              </w:rPr>
              <w:t>Michael Woodruff</w:t>
            </w:r>
          </w:p>
        </w:tc>
        <w:tc>
          <w:tcPr>
            <w:tcW w:w="2343" w:type="dxa"/>
          </w:tcPr>
          <w:p w14:paraId="050FBE6F" w14:textId="77777777" w:rsidR="00392FA6" w:rsidRPr="00126ABC" w:rsidRDefault="00392FA6" w:rsidP="00392FA6">
            <w:pPr>
              <w:tabs>
                <w:tab w:val="left" w:pos="360"/>
              </w:tabs>
            </w:pPr>
            <w:r w:rsidRPr="00126ABC">
              <w:t>Brighton Staff</w:t>
            </w:r>
          </w:p>
        </w:tc>
        <w:tc>
          <w:tcPr>
            <w:tcW w:w="2339" w:type="dxa"/>
          </w:tcPr>
          <w:p w14:paraId="48096ADC" w14:textId="77777777" w:rsidR="00392FA6" w:rsidRPr="00E3654A" w:rsidRDefault="00392FA6" w:rsidP="00392FA6">
            <w:pPr>
              <w:rPr>
                <w:highlight w:val="yellow"/>
              </w:rPr>
            </w:pPr>
            <w:r w:rsidRPr="00775BC1">
              <w:rPr>
                <w:b/>
              </w:rPr>
              <w:t>Carson Priest</w:t>
            </w:r>
          </w:p>
        </w:tc>
        <w:tc>
          <w:tcPr>
            <w:tcW w:w="2339" w:type="dxa"/>
          </w:tcPr>
          <w:p w14:paraId="2C555F27" w14:textId="77777777" w:rsidR="00392FA6" w:rsidRPr="00E3654A" w:rsidRDefault="00392FA6" w:rsidP="00392FA6">
            <w:pPr>
              <w:rPr>
                <w:highlight w:val="yellow"/>
              </w:rPr>
            </w:pPr>
            <w:r w:rsidRPr="00775BC1">
              <w:t>SCMN</w:t>
            </w:r>
          </w:p>
        </w:tc>
      </w:tr>
      <w:tr w:rsidR="00392FA6" w:rsidRPr="001D5B88" w14:paraId="50D7CC27" w14:textId="77777777" w:rsidTr="00D05DEA">
        <w:trPr>
          <w:trHeight w:val="20"/>
        </w:trPr>
        <w:tc>
          <w:tcPr>
            <w:tcW w:w="2338" w:type="dxa"/>
          </w:tcPr>
          <w:p w14:paraId="6AF6275C" w14:textId="77777777" w:rsidR="00392FA6" w:rsidRPr="00126ABC" w:rsidRDefault="00392FA6" w:rsidP="00392FA6">
            <w:pPr>
              <w:tabs>
                <w:tab w:val="left" w:pos="360"/>
              </w:tabs>
              <w:rPr>
                <w:b/>
              </w:rPr>
            </w:pPr>
            <w:r>
              <w:rPr>
                <w:b/>
              </w:rPr>
              <w:t>Elizabeth</w:t>
            </w:r>
            <w:r w:rsidRPr="00126ABC">
              <w:rPr>
                <w:b/>
              </w:rPr>
              <w:t xml:space="preserve"> Law</w:t>
            </w:r>
            <w:r>
              <w:rPr>
                <w:b/>
              </w:rPr>
              <w:t>-</w:t>
            </w:r>
            <w:r w:rsidRPr="00126ABC">
              <w:rPr>
                <w:b/>
              </w:rPr>
              <w:t>Evans</w:t>
            </w:r>
          </w:p>
        </w:tc>
        <w:tc>
          <w:tcPr>
            <w:tcW w:w="2343" w:type="dxa"/>
          </w:tcPr>
          <w:p w14:paraId="0050D53C" w14:textId="77777777" w:rsidR="00392FA6" w:rsidRPr="00126ABC" w:rsidRDefault="00392FA6" w:rsidP="00392FA6">
            <w:pPr>
              <w:tabs>
                <w:tab w:val="left" w:pos="360"/>
              </w:tabs>
            </w:pPr>
            <w:r w:rsidRPr="00126ABC">
              <w:t>Broomfield Council</w:t>
            </w:r>
          </w:p>
        </w:tc>
        <w:tc>
          <w:tcPr>
            <w:tcW w:w="2339" w:type="dxa"/>
          </w:tcPr>
          <w:p w14:paraId="381105FC" w14:textId="77777777" w:rsidR="00392FA6" w:rsidRPr="00E3654A" w:rsidRDefault="00392FA6" w:rsidP="00392FA6">
            <w:pPr>
              <w:rPr>
                <w:highlight w:val="yellow"/>
              </w:rPr>
            </w:pPr>
            <w:r w:rsidRPr="00775BC1">
              <w:rPr>
                <w:b/>
              </w:rPr>
              <w:t>Karen Stuart</w:t>
            </w:r>
          </w:p>
        </w:tc>
        <w:tc>
          <w:tcPr>
            <w:tcW w:w="2339" w:type="dxa"/>
          </w:tcPr>
          <w:p w14:paraId="001F6E51" w14:textId="77777777" w:rsidR="00392FA6" w:rsidRPr="00E3654A" w:rsidRDefault="00392FA6" w:rsidP="00392FA6">
            <w:pPr>
              <w:rPr>
                <w:highlight w:val="yellow"/>
              </w:rPr>
            </w:pPr>
            <w:r w:rsidRPr="00775BC1">
              <w:t>SCMN</w:t>
            </w:r>
          </w:p>
        </w:tc>
      </w:tr>
      <w:tr w:rsidR="00392FA6" w:rsidRPr="001D5B88" w14:paraId="44504D06" w14:textId="77777777" w:rsidTr="00D05DEA">
        <w:trPr>
          <w:trHeight w:val="20"/>
        </w:trPr>
        <w:tc>
          <w:tcPr>
            <w:tcW w:w="2338" w:type="dxa"/>
          </w:tcPr>
          <w:p w14:paraId="01BFCCE3" w14:textId="77777777" w:rsidR="00392FA6" w:rsidRPr="00126ABC" w:rsidRDefault="00392FA6" w:rsidP="00392FA6">
            <w:pPr>
              <w:tabs>
                <w:tab w:val="left" w:pos="360"/>
              </w:tabs>
              <w:rPr>
                <w:b/>
              </w:rPr>
            </w:pPr>
            <w:r w:rsidRPr="00126ABC">
              <w:rPr>
                <w:b/>
              </w:rPr>
              <w:t>Randy Ahrens</w:t>
            </w:r>
          </w:p>
        </w:tc>
        <w:tc>
          <w:tcPr>
            <w:tcW w:w="2343" w:type="dxa"/>
          </w:tcPr>
          <w:p w14:paraId="3623E4BA" w14:textId="77777777" w:rsidR="00392FA6" w:rsidRPr="00126ABC" w:rsidRDefault="00392FA6" w:rsidP="00392FA6">
            <w:pPr>
              <w:tabs>
                <w:tab w:val="left" w:pos="360"/>
              </w:tabs>
            </w:pPr>
            <w:r w:rsidRPr="00126ABC">
              <w:t>Broomfield Mayor</w:t>
            </w:r>
          </w:p>
        </w:tc>
        <w:tc>
          <w:tcPr>
            <w:tcW w:w="2339" w:type="dxa"/>
          </w:tcPr>
          <w:p w14:paraId="1A0A7942" w14:textId="77777777" w:rsidR="00392FA6" w:rsidRPr="00E3654A" w:rsidRDefault="00392FA6" w:rsidP="00392FA6">
            <w:pPr>
              <w:rPr>
                <w:b/>
                <w:highlight w:val="yellow"/>
              </w:rPr>
            </w:pPr>
            <w:r w:rsidRPr="00775BC1">
              <w:rPr>
                <w:b/>
              </w:rPr>
              <w:t xml:space="preserve">Tammy </w:t>
            </w:r>
            <w:r w:rsidRPr="00775BC1">
              <w:rPr>
                <w:b/>
                <w:bCs/>
              </w:rPr>
              <w:t>Herreid</w:t>
            </w:r>
          </w:p>
        </w:tc>
        <w:tc>
          <w:tcPr>
            <w:tcW w:w="2339" w:type="dxa"/>
          </w:tcPr>
          <w:p w14:paraId="1EDAA09C" w14:textId="77777777" w:rsidR="00392FA6" w:rsidRPr="00E3654A" w:rsidRDefault="00392FA6" w:rsidP="00392FA6">
            <w:pPr>
              <w:rPr>
                <w:highlight w:val="yellow"/>
              </w:rPr>
            </w:pPr>
            <w:r w:rsidRPr="00775BC1">
              <w:t>SCMN</w:t>
            </w:r>
          </w:p>
        </w:tc>
      </w:tr>
      <w:tr w:rsidR="00392FA6" w:rsidRPr="001D5B88" w14:paraId="7E5AE91F" w14:textId="77777777" w:rsidTr="00D05DEA">
        <w:trPr>
          <w:trHeight w:val="20"/>
        </w:trPr>
        <w:tc>
          <w:tcPr>
            <w:tcW w:w="2338" w:type="dxa"/>
          </w:tcPr>
          <w:p w14:paraId="57A7BC8A" w14:textId="77777777" w:rsidR="00392FA6" w:rsidRPr="00126ABC" w:rsidRDefault="00392FA6" w:rsidP="00392FA6">
            <w:pPr>
              <w:tabs>
                <w:tab w:val="left" w:pos="360"/>
              </w:tabs>
              <w:rPr>
                <w:b/>
              </w:rPr>
            </w:pPr>
            <w:r w:rsidRPr="00126ABC">
              <w:rPr>
                <w:b/>
              </w:rPr>
              <w:t>Kevin Standbridge</w:t>
            </w:r>
          </w:p>
        </w:tc>
        <w:tc>
          <w:tcPr>
            <w:tcW w:w="2343" w:type="dxa"/>
          </w:tcPr>
          <w:p w14:paraId="58F8E069" w14:textId="77777777" w:rsidR="00392FA6" w:rsidRPr="00126ABC" w:rsidRDefault="00392FA6" w:rsidP="00392FA6">
            <w:pPr>
              <w:tabs>
                <w:tab w:val="left" w:pos="360"/>
              </w:tabs>
            </w:pPr>
            <w:r w:rsidRPr="00126ABC">
              <w:t>Broomfield Staff</w:t>
            </w:r>
          </w:p>
        </w:tc>
        <w:tc>
          <w:tcPr>
            <w:tcW w:w="2339" w:type="dxa"/>
          </w:tcPr>
          <w:p w14:paraId="5EC5F3A9" w14:textId="77777777" w:rsidR="00392FA6" w:rsidRPr="00E3654A" w:rsidRDefault="00392FA6" w:rsidP="00392FA6">
            <w:pPr>
              <w:rPr>
                <w:b/>
                <w:highlight w:val="yellow"/>
              </w:rPr>
            </w:pPr>
            <w:r w:rsidRPr="00775BC1">
              <w:rPr>
                <w:b/>
              </w:rPr>
              <w:t>Jessica Sandgren</w:t>
            </w:r>
          </w:p>
        </w:tc>
        <w:tc>
          <w:tcPr>
            <w:tcW w:w="2339" w:type="dxa"/>
          </w:tcPr>
          <w:p w14:paraId="6B217A3A" w14:textId="77777777" w:rsidR="00392FA6" w:rsidRPr="00E3654A" w:rsidRDefault="00392FA6" w:rsidP="00392FA6">
            <w:pPr>
              <w:rPr>
                <w:highlight w:val="yellow"/>
              </w:rPr>
            </w:pPr>
            <w:r w:rsidRPr="00775BC1">
              <w:t>Thornton Council</w:t>
            </w:r>
          </w:p>
        </w:tc>
      </w:tr>
      <w:tr w:rsidR="00392FA6" w:rsidRPr="001D5B88" w14:paraId="0C75F99E" w14:textId="77777777" w:rsidTr="00D05DEA">
        <w:trPr>
          <w:trHeight w:val="20"/>
        </w:trPr>
        <w:tc>
          <w:tcPr>
            <w:tcW w:w="2338" w:type="dxa"/>
          </w:tcPr>
          <w:p w14:paraId="00AE3364" w14:textId="77777777" w:rsidR="00392FA6" w:rsidRPr="00126ABC" w:rsidRDefault="00392FA6" w:rsidP="00392FA6">
            <w:pPr>
              <w:tabs>
                <w:tab w:val="left" w:pos="360"/>
              </w:tabs>
              <w:rPr>
                <w:b/>
              </w:rPr>
            </w:pPr>
            <w:r w:rsidRPr="00126ABC">
              <w:rPr>
                <w:b/>
              </w:rPr>
              <w:t>Nicole Frank</w:t>
            </w:r>
          </w:p>
        </w:tc>
        <w:tc>
          <w:tcPr>
            <w:tcW w:w="2343" w:type="dxa"/>
          </w:tcPr>
          <w:p w14:paraId="35F630CF" w14:textId="77777777" w:rsidR="00392FA6" w:rsidRPr="00126ABC" w:rsidRDefault="00392FA6" w:rsidP="00392FA6">
            <w:pPr>
              <w:tabs>
                <w:tab w:val="left" w:pos="360"/>
              </w:tabs>
            </w:pPr>
            <w:r w:rsidRPr="00126ABC">
              <w:t>Commerce City Council</w:t>
            </w:r>
          </w:p>
        </w:tc>
        <w:tc>
          <w:tcPr>
            <w:tcW w:w="2339" w:type="dxa"/>
          </w:tcPr>
          <w:p w14:paraId="40BB58DB" w14:textId="77777777" w:rsidR="00392FA6" w:rsidRPr="00E3654A" w:rsidRDefault="00392FA6" w:rsidP="00392FA6">
            <w:pPr>
              <w:rPr>
                <w:b/>
                <w:highlight w:val="yellow"/>
              </w:rPr>
            </w:pPr>
            <w:r>
              <w:rPr>
                <w:b/>
              </w:rPr>
              <w:t>Jon Whiting</w:t>
            </w:r>
          </w:p>
        </w:tc>
        <w:tc>
          <w:tcPr>
            <w:tcW w:w="2339" w:type="dxa"/>
          </w:tcPr>
          <w:p w14:paraId="6E4C9ED3" w14:textId="77777777" w:rsidR="00392FA6" w:rsidRPr="00E3654A" w:rsidRDefault="00392FA6" w:rsidP="00392FA6">
            <w:pPr>
              <w:rPr>
                <w:highlight w:val="yellow"/>
              </w:rPr>
            </w:pPr>
            <w:r>
              <w:t>Thornton Staff</w:t>
            </w:r>
          </w:p>
        </w:tc>
      </w:tr>
      <w:tr w:rsidR="00392FA6" w:rsidRPr="001D5B88" w14:paraId="14BEEB28" w14:textId="77777777" w:rsidTr="00D05DEA">
        <w:trPr>
          <w:trHeight w:val="20"/>
        </w:trPr>
        <w:tc>
          <w:tcPr>
            <w:tcW w:w="2338" w:type="dxa"/>
          </w:tcPr>
          <w:p w14:paraId="24F5EAB5" w14:textId="77777777" w:rsidR="00392FA6" w:rsidRPr="00126ABC" w:rsidRDefault="00392FA6" w:rsidP="00392FA6">
            <w:pPr>
              <w:tabs>
                <w:tab w:val="left" w:pos="360"/>
              </w:tabs>
              <w:rPr>
                <w:b/>
              </w:rPr>
            </w:pPr>
            <w:r w:rsidRPr="00126ABC">
              <w:rPr>
                <w:b/>
              </w:rPr>
              <w:t>Rick Teter</w:t>
            </w:r>
          </w:p>
        </w:tc>
        <w:tc>
          <w:tcPr>
            <w:tcW w:w="2343" w:type="dxa"/>
          </w:tcPr>
          <w:p w14:paraId="0939E019" w14:textId="77777777" w:rsidR="00392FA6" w:rsidRPr="00126ABC" w:rsidRDefault="00392FA6" w:rsidP="00392FA6">
            <w:pPr>
              <w:tabs>
                <w:tab w:val="left" w:pos="360"/>
              </w:tabs>
            </w:pPr>
            <w:r w:rsidRPr="00126ABC">
              <w:t>Commerce City Council</w:t>
            </w:r>
          </w:p>
        </w:tc>
        <w:tc>
          <w:tcPr>
            <w:tcW w:w="2339" w:type="dxa"/>
          </w:tcPr>
          <w:p w14:paraId="0C56D75B" w14:textId="77777777" w:rsidR="00392FA6" w:rsidRPr="00E3654A" w:rsidRDefault="00392FA6" w:rsidP="00392FA6">
            <w:pPr>
              <w:rPr>
                <w:highlight w:val="yellow"/>
              </w:rPr>
            </w:pPr>
            <w:r w:rsidRPr="00775BC1">
              <w:rPr>
                <w:b/>
              </w:rPr>
              <w:t>Kent Moorman</w:t>
            </w:r>
          </w:p>
        </w:tc>
        <w:tc>
          <w:tcPr>
            <w:tcW w:w="2339" w:type="dxa"/>
          </w:tcPr>
          <w:p w14:paraId="7A908157" w14:textId="77777777" w:rsidR="00392FA6" w:rsidRPr="00E3654A" w:rsidRDefault="00392FA6" w:rsidP="00392FA6">
            <w:pPr>
              <w:rPr>
                <w:highlight w:val="yellow"/>
              </w:rPr>
            </w:pPr>
            <w:r w:rsidRPr="00775BC1">
              <w:t>Thornton Staff</w:t>
            </w:r>
          </w:p>
        </w:tc>
      </w:tr>
      <w:tr w:rsidR="00392FA6" w:rsidRPr="001D5B88" w14:paraId="2115A696" w14:textId="77777777" w:rsidTr="00D05DEA">
        <w:trPr>
          <w:trHeight w:val="20"/>
        </w:trPr>
        <w:tc>
          <w:tcPr>
            <w:tcW w:w="2338" w:type="dxa"/>
          </w:tcPr>
          <w:p w14:paraId="7B501D71" w14:textId="77777777" w:rsidR="00392FA6" w:rsidRPr="00126ABC" w:rsidRDefault="00392FA6" w:rsidP="00392FA6">
            <w:pPr>
              <w:tabs>
                <w:tab w:val="left" w:pos="360"/>
              </w:tabs>
              <w:rPr>
                <w:b/>
              </w:rPr>
            </w:pPr>
            <w:r w:rsidRPr="00126ABC">
              <w:rPr>
                <w:b/>
              </w:rPr>
              <w:t>Joe Wilson</w:t>
            </w:r>
          </w:p>
        </w:tc>
        <w:tc>
          <w:tcPr>
            <w:tcW w:w="2343" w:type="dxa"/>
          </w:tcPr>
          <w:p w14:paraId="4B8675EE" w14:textId="77777777" w:rsidR="00392FA6" w:rsidRPr="00126ABC" w:rsidRDefault="00392FA6" w:rsidP="00392FA6">
            <w:pPr>
              <w:tabs>
                <w:tab w:val="left" w:pos="360"/>
              </w:tabs>
            </w:pPr>
            <w:r w:rsidRPr="00126ABC">
              <w:t>Commerce City Staff</w:t>
            </w:r>
          </w:p>
        </w:tc>
        <w:tc>
          <w:tcPr>
            <w:tcW w:w="2339" w:type="dxa"/>
          </w:tcPr>
          <w:p w14:paraId="00670B4C" w14:textId="77777777" w:rsidR="00392FA6" w:rsidRPr="00E3654A" w:rsidRDefault="00392FA6" w:rsidP="00392FA6">
            <w:pPr>
              <w:rPr>
                <w:b/>
                <w:highlight w:val="yellow"/>
              </w:rPr>
            </w:pPr>
            <w:r w:rsidRPr="00775BC1">
              <w:rPr>
                <w:b/>
              </w:rPr>
              <w:t>Jon Voelz</w:t>
            </w:r>
          </w:p>
        </w:tc>
        <w:tc>
          <w:tcPr>
            <w:tcW w:w="2339" w:type="dxa"/>
          </w:tcPr>
          <w:p w14:paraId="0C29224D" w14:textId="77777777" w:rsidR="00392FA6" w:rsidRPr="00E3654A" w:rsidRDefault="00392FA6" w:rsidP="00392FA6">
            <w:pPr>
              <w:rPr>
                <w:highlight w:val="yellow"/>
              </w:rPr>
            </w:pPr>
            <w:r w:rsidRPr="00775BC1">
              <w:t xml:space="preserve">Westminster Council </w:t>
            </w:r>
          </w:p>
        </w:tc>
      </w:tr>
      <w:tr w:rsidR="00392FA6" w:rsidRPr="001D5B88" w14:paraId="4E802A93" w14:textId="77777777" w:rsidTr="00D05DEA">
        <w:trPr>
          <w:trHeight w:val="20"/>
        </w:trPr>
        <w:tc>
          <w:tcPr>
            <w:tcW w:w="2338" w:type="dxa"/>
            <w:tcBorders>
              <w:top w:val="single" w:sz="4" w:space="0" w:color="auto"/>
              <w:left w:val="single" w:sz="4" w:space="0" w:color="auto"/>
              <w:bottom w:val="single" w:sz="4" w:space="0" w:color="auto"/>
              <w:right w:val="single" w:sz="4" w:space="0" w:color="auto"/>
            </w:tcBorders>
          </w:tcPr>
          <w:p w14:paraId="56A49CB3" w14:textId="77777777" w:rsidR="00392FA6" w:rsidRPr="00126ABC" w:rsidRDefault="00392FA6" w:rsidP="00392FA6">
            <w:pPr>
              <w:tabs>
                <w:tab w:val="left" w:pos="360"/>
              </w:tabs>
              <w:rPr>
                <w:b/>
              </w:rPr>
            </w:pPr>
            <w:r w:rsidRPr="00126ABC">
              <w:rPr>
                <w:b/>
              </w:rPr>
              <w:t>Daniel Dick</w:t>
            </w:r>
          </w:p>
        </w:tc>
        <w:tc>
          <w:tcPr>
            <w:tcW w:w="2343" w:type="dxa"/>
            <w:tcBorders>
              <w:top w:val="single" w:sz="4" w:space="0" w:color="auto"/>
              <w:left w:val="single" w:sz="4" w:space="0" w:color="auto"/>
              <w:bottom w:val="single" w:sz="4" w:space="0" w:color="auto"/>
              <w:right w:val="single" w:sz="4" w:space="0" w:color="auto"/>
            </w:tcBorders>
          </w:tcPr>
          <w:p w14:paraId="041C7648" w14:textId="77777777" w:rsidR="00392FA6" w:rsidRPr="00126ABC" w:rsidRDefault="00392FA6" w:rsidP="00392FA6">
            <w:pPr>
              <w:tabs>
                <w:tab w:val="left" w:pos="360"/>
              </w:tabs>
            </w:pPr>
            <w:r w:rsidRPr="00126ABC">
              <w:t>Federal Heights Mayor</w:t>
            </w:r>
          </w:p>
        </w:tc>
        <w:tc>
          <w:tcPr>
            <w:tcW w:w="2339" w:type="dxa"/>
          </w:tcPr>
          <w:p w14:paraId="52F24B86" w14:textId="77777777" w:rsidR="00392FA6" w:rsidRPr="00E3654A" w:rsidRDefault="00392FA6" w:rsidP="00392FA6">
            <w:pPr>
              <w:rPr>
                <w:b/>
                <w:highlight w:val="yellow"/>
              </w:rPr>
            </w:pPr>
            <w:r w:rsidRPr="00775BC1">
              <w:rPr>
                <w:b/>
              </w:rPr>
              <w:t>Herb Atchison</w:t>
            </w:r>
          </w:p>
        </w:tc>
        <w:tc>
          <w:tcPr>
            <w:tcW w:w="2339" w:type="dxa"/>
          </w:tcPr>
          <w:p w14:paraId="34482354" w14:textId="77777777" w:rsidR="00392FA6" w:rsidRPr="00E3654A" w:rsidRDefault="00392FA6" w:rsidP="00392FA6">
            <w:pPr>
              <w:rPr>
                <w:highlight w:val="yellow"/>
              </w:rPr>
            </w:pPr>
            <w:r w:rsidRPr="00775BC1">
              <w:t>Westminster Mayor</w:t>
            </w:r>
          </w:p>
        </w:tc>
      </w:tr>
      <w:tr w:rsidR="00392FA6" w:rsidRPr="001D5B88" w14:paraId="2AEE753B" w14:textId="77777777" w:rsidTr="00D05DEA">
        <w:trPr>
          <w:trHeight w:val="20"/>
        </w:trPr>
        <w:tc>
          <w:tcPr>
            <w:tcW w:w="2338" w:type="dxa"/>
            <w:tcBorders>
              <w:top w:val="single" w:sz="4" w:space="0" w:color="auto"/>
              <w:left w:val="single" w:sz="4" w:space="0" w:color="auto"/>
              <w:bottom w:val="single" w:sz="4" w:space="0" w:color="auto"/>
              <w:right w:val="single" w:sz="4" w:space="0" w:color="auto"/>
            </w:tcBorders>
          </w:tcPr>
          <w:p w14:paraId="25EE3A2C" w14:textId="77777777" w:rsidR="00392FA6" w:rsidRPr="00126ABC" w:rsidRDefault="00392FA6" w:rsidP="00392FA6">
            <w:pPr>
              <w:tabs>
                <w:tab w:val="left" w:pos="360"/>
              </w:tabs>
              <w:rPr>
                <w:b/>
              </w:rPr>
            </w:pPr>
            <w:r w:rsidRPr="00126ABC">
              <w:rPr>
                <w:b/>
              </w:rPr>
              <w:t>Tim Williams</w:t>
            </w:r>
          </w:p>
        </w:tc>
        <w:tc>
          <w:tcPr>
            <w:tcW w:w="2343" w:type="dxa"/>
            <w:tcBorders>
              <w:top w:val="single" w:sz="4" w:space="0" w:color="auto"/>
              <w:left w:val="single" w:sz="4" w:space="0" w:color="auto"/>
              <w:bottom w:val="single" w:sz="4" w:space="0" w:color="auto"/>
              <w:right w:val="single" w:sz="4" w:space="0" w:color="auto"/>
            </w:tcBorders>
          </w:tcPr>
          <w:p w14:paraId="3F3A6B9F" w14:textId="77777777" w:rsidR="00392FA6" w:rsidRPr="00126ABC" w:rsidRDefault="00392FA6" w:rsidP="00392FA6">
            <w:pPr>
              <w:tabs>
                <w:tab w:val="left" w:pos="360"/>
              </w:tabs>
            </w:pPr>
            <w:r w:rsidRPr="00126ABC">
              <w:t>Federal Heights Staff</w:t>
            </w:r>
          </w:p>
        </w:tc>
        <w:tc>
          <w:tcPr>
            <w:tcW w:w="2339" w:type="dxa"/>
          </w:tcPr>
          <w:p w14:paraId="3F3F9119" w14:textId="77777777" w:rsidR="00392FA6" w:rsidRPr="00E3654A" w:rsidRDefault="00392FA6" w:rsidP="00392FA6">
            <w:pPr>
              <w:rPr>
                <w:highlight w:val="yellow"/>
              </w:rPr>
            </w:pPr>
            <w:r w:rsidRPr="00775BC1">
              <w:rPr>
                <w:b/>
              </w:rPr>
              <w:t>Debra Baskett</w:t>
            </w:r>
          </w:p>
        </w:tc>
        <w:tc>
          <w:tcPr>
            <w:tcW w:w="2339" w:type="dxa"/>
          </w:tcPr>
          <w:p w14:paraId="04AE39DD" w14:textId="77777777" w:rsidR="00392FA6" w:rsidRPr="00E3654A" w:rsidRDefault="00392FA6" w:rsidP="00392FA6">
            <w:pPr>
              <w:rPr>
                <w:highlight w:val="yellow"/>
              </w:rPr>
            </w:pPr>
            <w:r w:rsidRPr="00775BC1">
              <w:t>Westminster Staff</w:t>
            </w:r>
          </w:p>
        </w:tc>
      </w:tr>
    </w:tbl>
    <w:p w14:paraId="191416C7" w14:textId="77777777" w:rsidR="00D916DB" w:rsidRPr="00607354" w:rsidRDefault="00D916DB" w:rsidP="00D916DB">
      <w:pPr>
        <w:tabs>
          <w:tab w:val="left" w:pos="360"/>
        </w:tabs>
        <w:rPr>
          <w:b/>
        </w:rPr>
      </w:pPr>
    </w:p>
    <w:p w14:paraId="32BA8891" w14:textId="77777777" w:rsidR="00D916DB" w:rsidRPr="00607354" w:rsidRDefault="00D916DB" w:rsidP="00D916DB">
      <w:pPr>
        <w:tabs>
          <w:tab w:val="left" w:pos="360"/>
        </w:tabs>
        <w:rPr>
          <w:b/>
        </w:rPr>
      </w:pPr>
      <w:r w:rsidRPr="00607354">
        <w:rPr>
          <w:b/>
        </w:rPr>
        <w:t xml:space="preserve">SCMN Members (who signed in) </w:t>
      </w:r>
    </w:p>
    <w:tbl>
      <w:tblPr>
        <w:tblStyle w:val="TableGrid"/>
        <w:tblW w:w="10029" w:type="dxa"/>
        <w:tblLayout w:type="fixed"/>
        <w:tblLook w:val="04A0" w:firstRow="1" w:lastRow="0" w:firstColumn="1" w:lastColumn="0" w:noHBand="0" w:noVBand="1"/>
      </w:tblPr>
      <w:tblGrid>
        <w:gridCol w:w="1998"/>
        <w:gridCol w:w="2677"/>
        <w:gridCol w:w="2677"/>
        <w:gridCol w:w="2677"/>
      </w:tblGrid>
      <w:tr w:rsidR="005E1CD4" w:rsidRPr="00775BC1" w14:paraId="7B435864" w14:textId="77777777" w:rsidTr="005E1CD4">
        <w:trPr>
          <w:trHeight w:val="20"/>
        </w:trPr>
        <w:tc>
          <w:tcPr>
            <w:tcW w:w="1998" w:type="dxa"/>
          </w:tcPr>
          <w:p w14:paraId="3915E5F6" w14:textId="77777777" w:rsidR="005E1CD4" w:rsidRPr="00775BC1" w:rsidRDefault="005E1CD4" w:rsidP="005E1CD4">
            <w:pPr>
              <w:rPr>
                <w:b/>
                <w:bCs/>
              </w:rPr>
            </w:pPr>
            <w:r w:rsidRPr="00775BC1">
              <w:rPr>
                <w:b/>
                <w:bCs/>
              </w:rPr>
              <w:t>Jennifer Carpenter</w:t>
            </w:r>
          </w:p>
        </w:tc>
        <w:tc>
          <w:tcPr>
            <w:tcW w:w="2677" w:type="dxa"/>
          </w:tcPr>
          <w:p w14:paraId="1823EC8E" w14:textId="77777777" w:rsidR="005E1CD4" w:rsidRPr="00775BC1" w:rsidRDefault="005E1CD4" w:rsidP="005E1CD4">
            <w:r w:rsidRPr="00775BC1">
              <w:t>Michael Baker Intl.</w:t>
            </w:r>
          </w:p>
        </w:tc>
        <w:tc>
          <w:tcPr>
            <w:tcW w:w="2677" w:type="dxa"/>
          </w:tcPr>
          <w:p w14:paraId="3536C36D" w14:textId="77777777" w:rsidR="005E1CD4" w:rsidRPr="00775BC1" w:rsidRDefault="005E1CD4" w:rsidP="005E1CD4">
            <w:r w:rsidRPr="00775BC1">
              <w:rPr>
                <w:b/>
              </w:rPr>
              <w:t>Joyce Downing</w:t>
            </w:r>
          </w:p>
        </w:tc>
        <w:tc>
          <w:tcPr>
            <w:tcW w:w="2677" w:type="dxa"/>
          </w:tcPr>
          <w:p w14:paraId="10F3FD26" w14:textId="77777777" w:rsidR="005E1CD4" w:rsidRPr="00775BC1" w:rsidRDefault="005E1CD4" w:rsidP="005E1CD4">
            <w:r w:rsidRPr="00775BC1">
              <w:t>Smart Commute</w:t>
            </w:r>
          </w:p>
        </w:tc>
      </w:tr>
      <w:tr w:rsidR="005E1CD4" w:rsidRPr="00775BC1" w14:paraId="1651E650" w14:textId="77777777" w:rsidTr="005E1CD4">
        <w:trPr>
          <w:trHeight w:val="20"/>
        </w:trPr>
        <w:tc>
          <w:tcPr>
            <w:tcW w:w="1998" w:type="dxa"/>
          </w:tcPr>
          <w:p w14:paraId="61A3005E" w14:textId="77777777" w:rsidR="005E1CD4" w:rsidRPr="00775BC1" w:rsidRDefault="005E1CD4" w:rsidP="005E1CD4">
            <w:pPr>
              <w:tabs>
                <w:tab w:val="left" w:pos="360"/>
              </w:tabs>
              <w:rPr>
                <w:b/>
              </w:rPr>
            </w:pPr>
            <w:r w:rsidRPr="00775BC1">
              <w:rPr>
                <w:b/>
              </w:rPr>
              <w:t>Joseph Tate</w:t>
            </w:r>
          </w:p>
        </w:tc>
        <w:tc>
          <w:tcPr>
            <w:tcW w:w="2677" w:type="dxa"/>
          </w:tcPr>
          <w:p w14:paraId="455202B8" w14:textId="77777777" w:rsidR="005E1CD4" w:rsidRPr="00775BC1" w:rsidRDefault="005E1CD4" w:rsidP="005E1CD4">
            <w:pPr>
              <w:tabs>
                <w:tab w:val="left" w:pos="360"/>
              </w:tabs>
            </w:pPr>
            <w:r w:rsidRPr="00775BC1">
              <w:t>RS&amp;H</w:t>
            </w:r>
          </w:p>
        </w:tc>
        <w:tc>
          <w:tcPr>
            <w:tcW w:w="2677" w:type="dxa"/>
          </w:tcPr>
          <w:p w14:paraId="763F2E3F" w14:textId="77777777" w:rsidR="005E1CD4" w:rsidRPr="00775BC1" w:rsidRDefault="005E1CD4" w:rsidP="005E1CD4">
            <w:r w:rsidRPr="00775BC1">
              <w:rPr>
                <w:b/>
                <w:bCs/>
              </w:rPr>
              <w:t>Myron Hora</w:t>
            </w:r>
          </w:p>
        </w:tc>
        <w:tc>
          <w:tcPr>
            <w:tcW w:w="2677" w:type="dxa"/>
          </w:tcPr>
          <w:p w14:paraId="70DE2C2E" w14:textId="77777777" w:rsidR="005E1CD4" w:rsidRPr="00775BC1" w:rsidRDefault="005E1CD4" w:rsidP="005E1CD4">
            <w:r w:rsidRPr="00775BC1">
              <w:t>WSP</w:t>
            </w:r>
          </w:p>
        </w:tc>
      </w:tr>
    </w:tbl>
    <w:p w14:paraId="5EFD3971" w14:textId="77777777" w:rsidR="00D916DB" w:rsidRPr="00775BC1" w:rsidRDefault="00D916DB" w:rsidP="00D916DB">
      <w:pPr>
        <w:tabs>
          <w:tab w:val="left" w:pos="360"/>
        </w:tabs>
        <w:rPr>
          <w:b/>
        </w:rPr>
      </w:pPr>
    </w:p>
    <w:p w14:paraId="33918E9A" w14:textId="77777777" w:rsidR="00D916DB" w:rsidRPr="00775BC1" w:rsidRDefault="00D916DB" w:rsidP="00D916DB">
      <w:pPr>
        <w:tabs>
          <w:tab w:val="left" w:pos="360"/>
        </w:tabs>
        <w:rPr>
          <w:b/>
        </w:rPr>
      </w:pPr>
      <w:r w:rsidRPr="00775BC1">
        <w:rPr>
          <w:b/>
        </w:rPr>
        <w:t>Agency Partners (who signed in)</w:t>
      </w:r>
    </w:p>
    <w:tbl>
      <w:tblPr>
        <w:tblStyle w:val="TableGrid"/>
        <w:tblW w:w="9355" w:type="dxa"/>
        <w:tblLook w:val="04A0" w:firstRow="1" w:lastRow="0" w:firstColumn="1" w:lastColumn="0" w:noHBand="0" w:noVBand="1"/>
      </w:tblPr>
      <w:tblGrid>
        <w:gridCol w:w="2338"/>
        <w:gridCol w:w="2339"/>
        <w:gridCol w:w="2339"/>
        <w:gridCol w:w="2339"/>
      </w:tblGrid>
      <w:tr w:rsidR="00077FE6" w:rsidRPr="00775BC1" w14:paraId="798D3937" w14:textId="77777777" w:rsidTr="00077FE6">
        <w:trPr>
          <w:trHeight w:val="20"/>
        </w:trPr>
        <w:tc>
          <w:tcPr>
            <w:tcW w:w="2338" w:type="dxa"/>
          </w:tcPr>
          <w:p w14:paraId="721868A8" w14:textId="77777777" w:rsidR="00077FE6" w:rsidRPr="00775BC1" w:rsidRDefault="00077FE6" w:rsidP="00077FE6">
            <w:pPr>
              <w:rPr>
                <w:b/>
              </w:rPr>
            </w:pPr>
            <w:r w:rsidRPr="00775BC1">
              <w:rPr>
                <w:b/>
                <w:bCs/>
              </w:rPr>
              <w:t>Andy Stratton</w:t>
            </w:r>
          </w:p>
        </w:tc>
        <w:tc>
          <w:tcPr>
            <w:tcW w:w="2339" w:type="dxa"/>
          </w:tcPr>
          <w:p w14:paraId="2D73F682" w14:textId="77777777" w:rsidR="00077FE6" w:rsidRPr="00775BC1" w:rsidRDefault="00077FE6" w:rsidP="00077FE6">
            <w:r w:rsidRPr="00775BC1">
              <w:t>CDOT</w:t>
            </w:r>
          </w:p>
        </w:tc>
        <w:tc>
          <w:tcPr>
            <w:tcW w:w="2339" w:type="dxa"/>
          </w:tcPr>
          <w:p w14:paraId="54C4AE45" w14:textId="77777777" w:rsidR="00077FE6" w:rsidRPr="00775BC1" w:rsidRDefault="00077FE6" w:rsidP="00077FE6">
            <w:r w:rsidRPr="00775BC1">
              <w:rPr>
                <w:b/>
              </w:rPr>
              <w:t>Henry Stopplecamp</w:t>
            </w:r>
          </w:p>
        </w:tc>
        <w:tc>
          <w:tcPr>
            <w:tcW w:w="2339" w:type="dxa"/>
          </w:tcPr>
          <w:p w14:paraId="185E6D21" w14:textId="77777777" w:rsidR="00077FE6" w:rsidRPr="00775BC1" w:rsidRDefault="00077FE6" w:rsidP="00077FE6">
            <w:r w:rsidRPr="00775BC1">
              <w:t>RTD</w:t>
            </w:r>
          </w:p>
        </w:tc>
      </w:tr>
      <w:tr w:rsidR="00077FE6" w:rsidRPr="00775BC1" w14:paraId="7EE9E1B8" w14:textId="77777777" w:rsidTr="00077FE6">
        <w:trPr>
          <w:trHeight w:val="20"/>
        </w:trPr>
        <w:tc>
          <w:tcPr>
            <w:tcW w:w="2338" w:type="dxa"/>
            <w:tcBorders>
              <w:top w:val="single" w:sz="4" w:space="0" w:color="auto"/>
              <w:left w:val="single" w:sz="4" w:space="0" w:color="auto"/>
              <w:bottom w:val="single" w:sz="4" w:space="0" w:color="auto"/>
              <w:right w:val="single" w:sz="4" w:space="0" w:color="auto"/>
            </w:tcBorders>
          </w:tcPr>
          <w:p w14:paraId="39D8F5F5" w14:textId="77777777" w:rsidR="00077FE6" w:rsidRPr="00775BC1" w:rsidRDefault="00077FE6" w:rsidP="00077FE6">
            <w:pPr>
              <w:tabs>
                <w:tab w:val="left" w:pos="360"/>
              </w:tabs>
              <w:rPr>
                <w:b/>
                <w:bCs/>
              </w:rPr>
            </w:pPr>
            <w:r w:rsidRPr="00775BC1">
              <w:rPr>
                <w:b/>
                <w:bCs/>
              </w:rPr>
              <w:t>Jamie Grim</w:t>
            </w:r>
          </w:p>
        </w:tc>
        <w:tc>
          <w:tcPr>
            <w:tcW w:w="2339" w:type="dxa"/>
            <w:tcBorders>
              <w:top w:val="single" w:sz="4" w:space="0" w:color="auto"/>
              <w:left w:val="single" w:sz="4" w:space="0" w:color="auto"/>
              <w:bottom w:val="single" w:sz="4" w:space="0" w:color="auto"/>
              <w:right w:val="single" w:sz="4" w:space="0" w:color="auto"/>
            </w:tcBorders>
          </w:tcPr>
          <w:p w14:paraId="53607EF6" w14:textId="77777777" w:rsidR="00077FE6" w:rsidRPr="00775BC1" w:rsidRDefault="00077FE6" w:rsidP="00077FE6">
            <w:pPr>
              <w:tabs>
                <w:tab w:val="left" w:pos="360"/>
              </w:tabs>
            </w:pPr>
            <w:r w:rsidRPr="00775BC1">
              <w:t>CDOT</w:t>
            </w:r>
          </w:p>
        </w:tc>
        <w:tc>
          <w:tcPr>
            <w:tcW w:w="2339" w:type="dxa"/>
          </w:tcPr>
          <w:p w14:paraId="37F37DBB" w14:textId="77777777" w:rsidR="00077FE6" w:rsidRPr="00775BC1" w:rsidRDefault="00077FE6" w:rsidP="00077FE6">
            <w:r w:rsidRPr="00775BC1">
              <w:rPr>
                <w:b/>
              </w:rPr>
              <w:t>Lisa Trujillo</w:t>
            </w:r>
          </w:p>
        </w:tc>
        <w:tc>
          <w:tcPr>
            <w:tcW w:w="2339" w:type="dxa"/>
          </w:tcPr>
          <w:p w14:paraId="132B4B06" w14:textId="77777777" w:rsidR="00077FE6" w:rsidRPr="00775BC1" w:rsidRDefault="00077FE6" w:rsidP="00077FE6">
            <w:r w:rsidRPr="00775BC1">
              <w:t>RTD</w:t>
            </w:r>
          </w:p>
        </w:tc>
      </w:tr>
      <w:tr w:rsidR="00077FE6" w:rsidRPr="00775BC1" w14:paraId="2B0D424F" w14:textId="77777777" w:rsidTr="00077FE6">
        <w:trPr>
          <w:trHeight w:val="20"/>
        </w:trPr>
        <w:tc>
          <w:tcPr>
            <w:tcW w:w="2338" w:type="dxa"/>
            <w:tcBorders>
              <w:top w:val="single" w:sz="4" w:space="0" w:color="auto"/>
              <w:left w:val="single" w:sz="4" w:space="0" w:color="auto"/>
              <w:bottom w:val="single" w:sz="4" w:space="0" w:color="auto"/>
              <w:right w:val="single" w:sz="4" w:space="0" w:color="auto"/>
            </w:tcBorders>
          </w:tcPr>
          <w:p w14:paraId="6D85470D" w14:textId="77777777" w:rsidR="00077FE6" w:rsidRPr="00775BC1" w:rsidRDefault="00077FE6" w:rsidP="00077FE6">
            <w:pPr>
              <w:tabs>
                <w:tab w:val="left" w:pos="360"/>
              </w:tabs>
              <w:rPr>
                <w:b/>
                <w:bCs/>
              </w:rPr>
            </w:pPr>
            <w:r w:rsidRPr="00775BC1">
              <w:rPr>
                <w:b/>
                <w:bCs/>
              </w:rPr>
              <w:t>Julie George</w:t>
            </w:r>
          </w:p>
        </w:tc>
        <w:tc>
          <w:tcPr>
            <w:tcW w:w="2339" w:type="dxa"/>
            <w:tcBorders>
              <w:top w:val="single" w:sz="4" w:space="0" w:color="auto"/>
              <w:left w:val="single" w:sz="4" w:space="0" w:color="auto"/>
              <w:bottom w:val="single" w:sz="4" w:space="0" w:color="auto"/>
              <w:right w:val="single" w:sz="4" w:space="0" w:color="auto"/>
            </w:tcBorders>
          </w:tcPr>
          <w:p w14:paraId="2D03BDA0" w14:textId="77777777" w:rsidR="00077FE6" w:rsidRPr="00775BC1" w:rsidRDefault="00077FE6" w:rsidP="00077FE6">
            <w:pPr>
              <w:tabs>
                <w:tab w:val="left" w:pos="360"/>
              </w:tabs>
            </w:pPr>
            <w:r w:rsidRPr="00775BC1">
              <w:t>CDOT</w:t>
            </w:r>
          </w:p>
        </w:tc>
        <w:tc>
          <w:tcPr>
            <w:tcW w:w="2339" w:type="dxa"/>
          </w:tcPr>
          <w:p w14:paraId="038E7F5E" w14:textId="77777777" w:rsidR="00077FE6" w:rsidRPr="00775BC1" w:rsidRDefault="00077FE6" w:rsidP="00077FE6">
            <w:r w:rsidRPr="00775BC1">
              <w:rPr>
                <w:b/>
              </w:rPr>
              <w:t>Judy Lubow</w:t>
            </w:r>
          </w:p>
        </w:tc>
        <w:tc>
          <w:tcPr>
            <w:tcW w:w="2339" w:type="dxa"/>
          </w:tcPr>
          <w:p w14:paraId="0CB8DD44" w14:textId="77777777" w:rsidR="00077FE6" w:rsidRPr="00775BC1" w:rsidRDefault="00077FE6" w:rsidP="00077FE6">
            <w:r w:rsidRPr="00775BC1">
              <w:t>RTD Board</w:t>
            </w:r>
          </w:p>
        </w:tc>
      </w:tr>
      <w:tr w:rsidR="00077FE6" w:rsidRPr="00775BC1" w14:paraId="09AC0407" w14:textId="77777777" w:rsidTr="00077FE6">
        <w:trPr>
          <w:trHeight w:val="20"/>
        </w:trPr>
        <w:tc>
          <w:tcPr>
            <w:tcW w:w="2338" w:type="dxa"/>
            <w:tcBorders>
              <w:top w:val="single" w:sz="4" w:space="0" w:color="auto"/>
              <w:left w:val="single" w:sz="4" w:space="0" w:color="auto"/>
              <w:bottom w:val="single" w:sz="4" w:space="0" w:color="auto"/>
              <w:right w:val="single" w:sz="4" w:space="0" w:color="auto"/>
            </w:tcBorders>
          </w:tcPr>
          <w:p w14:paraId="36B5AAEA" w14:textId="77777777" w:rsidR="00077FE6" w:rsidRPr="00775BC1" w:rsidRDefault="00077FE6" w:rsidP="00077FE6">
            <w:pPr>
              <w:tabs>
                <w:tab w:val="left" w:pos="360"/>
              </w:tabs>
              <w:rPr>
                <w:b/>
                <w:bCs/>
              </w:rPr>
            </w:pPr>
            <w:r w:rsidRPr="00775BC1">
              <w:rPr>
                <w:b/>
                <w:bCs/>
              </w:rPr>
              <w:lastRenderedPageBreak/>
              <w:t>Paul Jesaitis</w:t>
            </w:r>
          </w:p>
        </w:tc>
        <w:tc>
          <w:tcPr>
            <w:tcW w:w="2339" w:type="dxa"/>
            <w:tcBorders>
              <w:top w:val="single" w:sz="4" w:space="0" w:color="auto"/>
              <w:left w:val="single" w:sz="4" w:space="0" w:color="auto"/>
              <w:bottom w:val="single" w:sz="4" w:space="0" w:color="auto"/>
              <w:right w:val="single" w:sz="4" w:space="0" w:color="auto"/>
            </w:tcBorders>
          </w:tcPr>
          <w:p w14:paraId="726AA128" w14:textId="77777777" w:rsidR="00077FE6" w:rsidRPr="00775BC1" w:rsidRDefault="00077FE6" w:rsidP="00077FE6">
            <w:pPr>
              <w:tabs>
                <w:tab w:val="left" w:pos="360"/>
              </w:tabs>
            </w:pPr>
            <w:r w:rsidRPr="00775BC1">
              <w:t>CDOT</w:t>
            </w:r>
          </w:p>
        </w:tc>
        <w:tc>
          <w:tcPr>
            <w:tcW w:w="2339" w:type="dxa"/>
          </w:tcPr>
          <w:p w14:paraId="7FB566AD" w14:textId="77777777" w:rsidR="00077FE6" w:rsidRPr="00775BC1" w:rsidRDefault="00077FE6" w:rsidP="00077FE6">
            <w:r w:rsidRPr="00775BC1">
              <w:rPr>
                <w:b/>
              </w:rPr>
              <w:t>Shelly Cook</w:t>
            </w:r>
          </w:p>
        </w:tc>
        <w:tc>
          <w:tcPr>
            <w:tcW w:w="2339" w:type="dxa"/>
          </w:tcPr>
          <w:p w14:paraId="6D30F175" w14:textId="77777777" w:rsidR="00077FE6" w:rsidRPr="00775BC1" w:rsidRDefault="00077FE6" w:rsidP="00077FE6">
            <w:r w:rsidRPr="00775BC1">
              <w:t>RTD Board</w:t>
            </w:r>
          </w:p>
        </w:tc>
      </w:tr>
      <w:tr w:rsidR="00077FE6" w:rsidRPr="00775BC1" w14:paraId="2FFE2305" w14:textId="77777777" w:rsidTr="00077FE6">
        <w:trPr>
          <w:trHeight w:val="20"/>
        </w:trPr>
        <w:tc>
          <w:tcPr>
            <w:tcW w:w="2338" w:type="dxa"/>
            <w:tcBorders>
              <w:top w:val="single" w:sz="4" w:space="0" w:color="auto"/>
              <w:left w:val="single" w:sz="4" w:space="0" w:color="auto"/>
              <w:bottom w:val="single" w:sz="4" w:space="0" w:color="auto"/>
              <w:right w:val="single" w:sz="4" w:space="0" w:color="auto"/>
            </w:tcBorders>
          </w:tcPr>
          <w:p w14:paraId="27233106" w14:textId="77777777" w:rsidR="00077FE6" w:rsidRPr="00775BC1" w:rsidRDefault="00077FE6" w:rsidP="00077FE6">
            <w:pPr>
              <w:tabs>
                <w:tab w:val="left" w:pos="360"/>
              </w:tabs>
              <w:rPr>
                <w:b/>
                <w:bCs/>
              </w:rPr>
            </w:pPr>
            <w:r w:rsidRPr="00775BC1">
              <w:rPr>
                <w:b/>
              </w:rPr>
              <w:t>Randy Grauberger</w:t>
            </w:r>
          </w:p>
        </w:tc>
        <w:tc>
          <w:tcPr>
            <w:tcW w:w="2339" w:type="dxa"/>
            <w:tcBorders>
              <w:top w:val="single" w:sz="4" w:space="0" w:color="auto"/>
              <w:left w:val="single" w:sz="4" w:space="0" w:color="auto"/>
              <w:bottom w:val="single" w:sz="4" w:space="0" w:color="auto"/>
              <w:right w:val="single" w:sz="4" w:space="0" w:color="auto"/>
            </w:tcBorders>
          </w:tcPr>
          <w:p w14:paraId="0C1C7AAA" w14:textId="77777777" w:rsidR="00077FE6" w:rsidRPr="00775BC1" w:rsidRDefault="00077FE6" w:rsidP="00077FE6">
            <w:pPr>
              <w:tabs>
                <w:tab w:val="left" w:pos="360"/>
              </w:tabs>
            </w:pPr>
            <w:r w:rsidRPr="00775BC1">
              <w:t>Front Range Rail</w:t>
            </w:r>
          </w:p>
        </w:tc>
        <w:tc>
          <w:tcPr>
            <w:tcW w:w="2339" w:type="dxa"/>
          </w:tcPr>
          <w:p w14:paraId="3B9A8A2C" w14:textId="77777777" w:rsidR="00077FE6" w:rsidRPr="00775BC1" w:rsidRDefault="00077FE6" w:rsidP="00077FE6">
            <w:r w:rsidRPr="00775BC1">
              <w:rPr>
                <w:b/>
              </w:rPr>
              <w:t>Troy Whitmore</w:t>
            </w:r>
          </w:p>
        </w:tc>
        <w:tc>
          <w:tcPr>
            <w:tcW w:w="2339" w:type="dxa"/>
          </w:tcPr>
          <w:p w14:paraId="32B39F97" w14:textId="77777777" w:rsidR="00077FE6" w:rsidRPr="00775BC1" w:rsidRDefault="00077FE6" w:rsidP="00077FE6">
            <w:r w:rsidRPr="00775BC1">
              <w:t>RTD Board</w:t>
            </w:r>
          </w:p>
        </w:tc>
      </w:tr>
      <w:tr w:rsidR="00077FE6" w:rsidRPr="00775BC1" w14:paraId="73D0C01A" w14:textId="77777777" w:rsidTr="00077FE6">
        <w:trPr>
          <w:trHeight w:val="20"/>
        </w:trPr>
        <w:tc>
          <w:tcPr>
            <w:tcW w:w="2338" w:type="dxa"/>
            <w:tcBorders>
              <w:top w:val="single" w:sz="4" w:space="0" w:color="auto"/>
              <w:left w:val="single" w:sz="4" w:space="0" w:color="auto"/>
              <w:bottom w:val="single" w:sz="4" w:space="0" w:color="auto"/>
              <w:right w:val="single" w:sz="4" w:space="0" w:color="auto"/>
            </w:tcBorders>
          </w:tcPr>
          <w:p w14:paraId="43925560" w14:textId="77777777" w:rsidR="00077FE6" w:rsidRPr="00775BC1" w:rsidRDefault="00077FE6" w:rsidP="00077FE6">
            <w:pPr>
              <w:tabs>
                <w:tab w:val="left" w:pos="360"/>
              </w:tabs>
              <w:rPr>
                <w:b/>
              </w:rPr>
            </w:pPr>
            <w:r w:rsidRPr="00775BC1">
              <w:rPr>
                <w:b/>
              </w:rPr>
              <w:t>Alex Gordon</w:t>
            </w:r>
          </w:p>
        </w:tc>
        <w:tc>
          <w:tcPr>
            <w:tcW w:w="2339" w:type="dxa"/>
            <w:tcBorders>
              <w:top w:val="single" w:sz="4" w:space="0" w:color="auto"/>
              <w:left w:val="single" w:sz="4" w:space="0" w:color="auto"/>
              <w:bottom w:val="single" w:sz="4" w:space="0" w:color="auto"/>
              <w:right w:val="single" w:sz="4" w:space="0" w:color="auto"/>
            </w:tcBorders>
          </w:tcPr>
          <w:p w14:paraId="5FE2268E" w14:textId="77777777" w:rsidR="00077FE6" w:rsidRPr="00775BC1" w:rsidRDefault="00077FE6" w:rsidP="00077FE6">
            <w:pPr>
              <w:tabs>
                <w:tab w:val="left" w:pos="360"/>
              </w:tabs>
            </w:pPr>
            <w:r w:rsidRPr="00775BC1">
              <w:t>NFRMPO</w:t>
            </w:r>
          </w:p>
        </w:tc>
        <w:tc>
          <w:tcPr>
            <w:tcW w:w="2339" w:type="dxa"/>
          </w:tcPr>
          <w:p w14:paraId="01EDF7E5" w14:textId="77777777" w:rsidR="00077FE6" w:rsidRPr="00775BC1" w:rsidRDefault="00077FE6" w:rsidP="00077FE6">
            <w:r w:rsidRPr="00775BC1">
              <w:rPr>
                <w:b/>
              </w:rPr>
              <w:t>Vince Buzek</w:t>
            </w:r>
          </w:p>
        </w:tc>
        <w:tc>
          <w:tcPr>
            <w:tcW w:w="2339" w:type="dxa"/>
          </w:tcPr>
          <w:p w14:paraId="214BCBA8" w14:textId="77777777" w:rsidR="00077FE6" w:rsidRPr="00775BC1" w:rsidRDefault="00077FE6" w:rsidP="00077FE6">
            <w:r w:rsidRPr="00775BC1">
              <w:t>RTD Board</w:t>
            </w:r>
          </w:p>
        </w:tc>
      </w:tr>
      <w:tr w:rsidR="00077FE6" w:rsidRPr="00775BC1" w14:paraId="7F212DC6" w14:textId="77777777" w:rsidTr="00077FE6">
        <w:trPr>
          <w:gridAfter w:val="2"/>
          <w:wAfter w:w="4678" w:type="dxa"/>
          <w:trHeight w:val="20"/>
        </w:trPr>
        <w:tc>
          <w:tcPr>
            <w:tcW w:w="2338" w:type="dxa"/>
          </w:tcPr>
          <w:p w14:paraId="2A668EA5" w14:textId="77777777" w:rsidR="00077FE6" w:rsidRPr="00775BC1" w:rsidRDefault="00077FE6" w:rsidP="00077FE6">
            <w:pPr>
              <w:rPr>
                <w:b/>
              </w:rPr>
            </w:pPr>
            <w:r w:rsidRPr="00775BC1">
              <w:rPr>
                <w:b/>
              </w:rPr>
              <w:t>Dave Genova</w:t>
            </w:r>
          </w:p>
        </w:tc>
        <w:tc>
          <w:tcPr>
            <w:tcW w:w="2339" w:type="dxa"/>
          </w:tcPr>
          <w:p w14:paraId="3B7B2AAE" w14:textId="77777777" w:rsidR="00077FE6" w:rsidRPr="00775BC1" w:rsidRDefault="00077FE6" w:rsidP="00077FE6">
            <w:r w:rsidRPr="00775BC1">
              <w:t>RTD</w:t>
            </w:r>
          </w:p>
        </w:tc>
      </w:tr>
    </w:tbl>
    <w:p w14:paraId="36E5F998" w14:textId="77777777" w:rsidR="00D916DB" w:rsidRPr="00775BC1" w:rsidRDefault="00D916DB" w:rsidP="00D916DB">
      <w:pPr>
        <w:tabs>
          <w:tab w:val="left" w:pos="360"/>
        </w:tabs>
        <w:rPr>
          <w:b/>
        </w:rPr>
      </w:pPr>
      <w:r w:rsidRPr="00775BC1">
        <w:rPr>
          <w:b/>
        </w:rPr>
        <w:br/>
        <w:t>Guests (who signed in)</w:t>
      </w:r>
    </w:p>
    <w:tbl>
      <w:tblPr>
        <w:tblStyle w:val="TableGrid"/>
        <w:tblW w:w="9352" w:type="dxa"/>
        <w:tblLook w:val="04A0" w:firstRow="1" w:lastRow="0" w:firstColumn="1" w:lastColumn="0" w:noHBand="0" w:noVBand="1"/>
      </w:tblPr>
      <w:tblGrid>
        <w:gridCol w:w="2338"/>
        <w:gridCol w:w="2338"/>
        <w:gridCol w:w="2338"/>
        <w:gridCol w:w="2338"/>
      </w:tblGrid>
      <w:tr w:rsidR="00077FE6" w:rsidRPr="00775BC1" w14:paraId="344C4542" w14:textId="77777777" w:rsidTr="00077FE6">
        <w:trPr>
          <w:trHeight w:val="20"/>
        </w:trPr>
        <w:tc>
          <w:tcPr>
            <w:tcW w:w="2338" w:type="dxa"/>
          </w:tcPr>
          <w:p w14:paraId="2FA50F04" w14:textId="77777777" w:rsidR="00077FE6" w:rsidRPr="00775BC1" w:rsidRDefault="00077FE6" w:rsidP="00077FE6">
            <w:pPr>
              <w:rPr>
                <w:b/>
              </w:rPr>
            </w:pPr>
            <w:r>
              <w:rPr>
                <w:b/>
              </w:rPr>
              <w:t>Jim Doyle</w:t>
            </w:r>
          </w:p>
        </w:tc>
        <w:tc>
          <w:tcPr>
            <w:tcW w:w="2338" w:type="dxa"/>
          </w:tcPr>
          <w:p w14:paraId="6A3DDB47" w14:textId="77777777" w:rsidR="00077FE6" w:rsidRPr="00775BC1" w:rsidRDefault="00077FE6" w:rsidP="00077FE6">
            <w:r>
              <w:t>Mobility Next</w:t>
            </w:r>
          </w:p>
        </w:tc>
        <w:tc>
          <w:tcPr>
            <w:tcW w:w="2338" w:type="dxa"/>
          </w:tcPr>
          <w:p w14:paraId="62120FED" w14:textId="77777777" w:rsidR="00077FE6" w:rsidRPr="00775BC1" w:rsidRDefault="00077FE6" w:rsidP="00077FE6">
            <w:r w:rsidRPr="00775BC1">
              <w:rPr>
                <w:b/>
              </w:rPr>
              <w:t>Steven Emmer</w:t>
            </w:r>
          </w:p>
        </w:tc>
        <w:tc>
          <w:tcPr>
            <w:tcW w:w="2338" w:type="dxa"/>
          </w:tcPr>
          <w:p w14:paraId="69F9EED5" w14:textId="77777777" w:rsidR="00077FE6" w:rsidRPr="00775BC1" w:rsidRDefault="00077FE6" w:rsidP="00077FE6">
            <w:r w:rsidRPr="00775BC1">
              <w:t>Sen. Gardner</w:t>
            </w:r>
          </w:p>
        </w:tc>
      </w:tr>
      <w:tr w:rsidR="00077FE6" w:rsidRPr="00775BC1" w14:paraId="0F495735" w14:textId="77777777" w:rsidTr="00077FE6">
        <w:trPr>
          <w:trHeight w:val="20"/>
        </w:trPr>
        <w:tc>
          <w:tcPr>
            <w:tcW w:w="2338" w:type="dxa"/>
          </w:tcPr>
          <w:p w14:paraId="6D09D3AF" w14:textId="77777777" w:rsidR="00077FE6" w:rsidRPr="00775BC1" w:rsidRDefault="00077FE6" w:rsidP="00077FE6">
            <w:r w:rsidRPr="00775BC1">
              <w:rPr>
                <w:b/>
              </w:rPr>
              <w:t>Jeremy Rodriguez</w:t>
            </w:r>
          </w:p>
        </w:tc>
        <w:tc>
          <w:tcPr>
            <w:tcW w:w="2338" w:type="dxa"/>
          </w:tcPr>
          <w:p w14:paraId="2D0AD131" w14:textId="77777777" w:rsidR="00077FE6" w:rsidRPr="00775BC1" w:rsidRDefault="00077FE6" w:rsidP="00077FE6">
            <w:r w:rsidRPr="00775BC1">
              <w:t>Rep. Ed Perlmutter</w:t>
            </w:r>
          </w:p>
        </w:tc>
        <w:tc>
          <w:tcPr>
            <w:tcW w:w="2338" w:type="dxa"/>
          </w:tcPr>
          <w:p w14:paraId="13081EF1" w14:textId="77777777" w:rsidR="00077FE6" w:rsidRPr="00775BC1" w:rsidRDefault="00077FE6" w:rsidP="00077FE6">
            <w:r w:rsidRPr="00775BC1">
              <w:rPr>
                <w:b/>
              </w:rPr>
              <w:t xml:space="preserve">Holly Peterson </w:t>
            </w:r>
          </w:p>
        </w:tc>
        <w:tc>
          <w:tcPr>
            <w:tcW w:w="2338" w:type="dxa"/>
          </w:tcPr>
          <w:p w14:paraId="3997CABC" w14:textId="77777777" w:rsidR="00077FE6" w:rsidRPr="00775BC1" w:rsidRDefault="00077FE6" w:rsidP="00077FE6">
            <w:r w:rsidRPr="00775BC1">
              <w:t>Westgate Schools</w:t>
            </w:r>
          </w:p>
        </w:tc>
      </w:tr>
    </w:tbl>
    <w:p w14:paraId="0BA3359E" w14:textId="77777777" w:rsidR="003C25B7" w:rsidRDefault="003C25B7" w:rsidP="00786A91">
      <w:pPr>
        <w:tabs>
          <w:tab w:val="left" w:pos="360"/>
        </w:tabs>
        <w:rPr>
          <w:b/>
        </w:rPr>
      </w:pPr>
    </w:p>
    <w:p w14:paraId="0F4CAC11" w14:textId="77777777" w:rsidR="00297CC6" w:rsidRPr="00336625" w:rsidRDefault="00297CC6" w:rsidP="00186D44">
      <w:pPr>
        <w:pStyle w:val="ListParagraph"/>
        <w:numPr>
          <w:ilvl w:val="0"/>
          <w:numId w:val="5"/>
        </w:numPr>
        <w:tabs>
          <w:tab w:val="left" w:pos="360"/>
        </w:tabs>
        <w:rPr>
          <w:b/>
        </w:rPr>
      </w:pPr>
      <w:r w:rsidRPr="00336625">
        <w:rPr>
          <w:b/>
        </w:rPr>
        <w:t>Approval of</w:t>
      </w:r>
      <w:r w:rsidR="00F9585E">
        <w:rPr>
          <w:b/>
        </w:rPr>
        <w:t xml:space="preserve"> September 26</w:t>
      </w:r>
      <w:r w:rsidR="00465EAD">
        <w:rPr>
          <w:b/>
        </w:rPr>
        <w:t>, 2019</w:t>
      </w:r>
      <w:r w:rsidRPr="00336625">
        <w:rPr>
          <w:b/>
        </w:rPr>
        <w:t xml:space="preserve"> NATA Meeting Minutes</w:t>
      </w:r>
    </w:p>
    <w:p w14:paraId="0B71CE76" w14:textId="77777777" w:rsidR="00786A91" w:rsidRPr="00266D4B" w:rsidRDefault="00786A91" w:rsidP="00266D4B">
      <w:pPr>
        <w:tabs>
          <w:tab w:val="left" w:pos="360"/>
        </w:tabs>
        <w:rPr>
          <w:b/>
        </w:rPr>
      </w:pPr>
    </w:p>
    <w:p w14:paraId="280A46E1" w14:textId="77425993" w:rsidR="005D5DCC" w:rsidRDefault="005D5DCC" w:rsidP="00786A91">
      <w:pPr>
        <w:pStyle w:val="ListParagraph"/>
        <w:tabs>
          <w:tab w:val="left" w:pos="360"/>
        </w:tabs>
        <w:ind w:left="360"/>
        <w:rPr>
          <w:i/>
        </w:rPr>
      </w:pPr>
      <w:bookmarkStart w:id="0" w:name="_Hlk7155082"/>
      <w:bookmarkStart w:id="1" w:name="_Hlk536078116"/>
      <w:r w:rsidRPr="00FF1678">
        <w:rPr>
          <w:b/>
          <w:i/>
        </w:rPr>
        <w:t xml:space="preserve">Approval of </w:t>
      </w:r>
      <w:r w:rsidR="00F9585E">
        <w:rPr>
          <w:b/>
          <w:i/>
        </w:rPr>
        <w:t>September 26</w:t>
      </w:r>
      <w:r w:rsidR="00465EAD">
        <w:rPr>
          <w:b/>
          <w:i/>
        </w:rPr>
        <w:t>, 2019</w:t>
      </w:r>
      <w:r w:rsidRPr="00FF1678">
        <w:rPr>
          <w:b/>
          <w:i/>
        </w:rPr>
        <w:t xml:space="preserve"> Meeting Minutes: </w:t>
      </w:r>
      <w:r w:rsidRPr="00FF1678">
        <w:rPr>
          <w:i/>
        </w:rPr>
        <w:t>Motion to approve minutes made by</w:t>
      </w:r>
      <w:r w:rsidR="007C53B1">
        <w:rPr>
          <w:i/>
        </w:rPr>
        <w:t xml:space="preserve"> Council Member L</w:t>
      </w:r>
      <w:r w:rsidR="00BA184C">
        <w:rPr>
          <w:i/>
        </w:rPr>
        <w:t>aw</w:t>
      </w:r>
      <w:r w:rsidR="00A23790">
        <w:rPr>
          <w:i/>
        </w:rPr>
        <w:t>-</w:t>
      </w:r>
      <w:r w:rsidR="007C53B1">
        <w:rPr>
          <w:i/>
        </w:rPr>
        <w:t>E</w:t>
      </w:r>
      <w:r w:rsidR="00A23790">
        <w:rPr>
          <w:i/>
        </w:rPr>
        <w:t>vans</w:t>
      </w:r>
      <w:r w:rsidRPr="00FF1678">
        <w:rPr>
          <w:i/>
        </w:rPr>
        <w:t>, seconded b</w:t>
      </w:r>
      <w:r w:rsidRPr="00115775">
        <w:rPr>
          <w:i/>
        </w:rPr>
        <w:t>y</w:t>
      </w:r>
      <w:r w:rsidR="00152CE8">
        <w:rPr>
          <w:i/>
        </w:rPr>
        <w:t xml:space="preserve"> Council Member Sandgrem</w:t>
      </w:r>
      <w:r w:rsidR="0018551A" w:rsidRPr="00115775">
        <w:rPr>
          <w:i/>
        </w:rPr>
        <w:t>,</w:t>
      </w:r>
      <w:r w:rsidRPr="00FF1678">
        <w:rPr>
          <w:i/>
        </w:rPr>
        <w:t xml:space="preserve"> and approved unanimously.</w:t>
      </w:r>
    </w:p>
    <w:bookmarkEnd w:id="0"/>
    <w:p w14:paraId="2D4E008E" w14:textId="77777777" w:rsidR="00F311AA" w:rsidRPr="000073FB" w:rsidRDefault="00F311AA" w:rsidP="000073FB">
      <w:pPr>
        <w:tabs>
          <w:tab w:val="left" w:pos="360"/>
        </w:tabs>
        <w:rPr>
          <w:b/>
        </w:rPr>
      </w:pPr>
    </w:p>
    <w:bookmarkEnd w:id="1"/>
    <w:p w14:paraId="247800C2" w14:textId="77777777" w:rsidR="007A351B" w:rsidRPr="007A351B" w:rsidRDefault="007A351B" w:rsidP="007A351B">
      <w:pPr>
        <w:pStyle w:val="ListParagraph"/>
        <w:numPr>
          <w:ilvl w:val="0"/>
          <w:numId w:val="1"/>
        </w:numPr>
        <w:rPr>
          <w:b/>
        </w:rPr>
      </w:pPr>
      <w:r w:rsidRPr="007A351B">
        <w:rPr>
          <w:b/>
        </w:rPr>
        <w:t>Update on September NATA comments to RTD: Next steps</w:t>
      </w:r>
    </w:p>
    <w:p w14:paraId="2AC1DCA8" w14:textId="77777777" w:rsidR="007A351B" w:rsidRPr="007C53B1" w:rsidRDefault="00A23790" w:rsidP="007A351B">
      <w:pPr>
        <w:pStyle w:val="ListParagraph"/>
        <w:tabs>
          <w:tab w:val="left" w:pos="360"/>
        </w:tabs>
        <w:ind w:left="360"/>
        <w:rPr>
          <w:bCs/>
        </w:rPr>
      </w:pPr>
      <w:r>
        <w:rPr>
          <w:b/>
        </w:rPr>
        <w:t xml:space="preserve">Karen:  </w:t>
      </w:r>
      <w:r w:rsidRPr="007C53B1">
        <w:rPr>
          <w:bCs/>
        </w:rPr>
        <w:t>If you read the minutes, there were candid comments from this group to RTD’s General Manager</w:t>
      </w:r>
      <w:r w:rsidR="007C53B1">
        <w:rPr>
          <w:bCs/>
        </w:rPr>
        <w:t xml:space="preserve"> at our last meeting</w:t>
      </w:r>
      <w:r w:rsidRPr="007C53B1">
        <w:rPr>
          <w:bCs/>
        </w:rPr>
        <w:t>.</w:t>
      </w:r>
      <w:r w:rsidR="007C53B1">
        <w:rPr>
          <w:bCs/>
        </w:rPr>
        <w:t xml:space="preserve">  Our many concerns in this area were voiced last month.</w:t>
      </w:r>
      <w:r w:rsidR="00C85C44" w:rsidRPr="007C53B1">
        <w:rPr>
          <w:bCs/>
        </w:rPr>
        <w:t xml:space="preserve">  </w:t>
      </w:r>
    </w:p>
    <w:p w14:paraId="6A3AEC20" w14:textId="77777777" w:rsidR="00C85C44" w:rsidRPr="007C53B1" w:rsidRDefault="00C85C44" w:rsidP="007A351B">
      <w:pPr>
        <w:pStyle w:val="ListParagraph"/>
        <w:tabs>
          <w:tab w:val="left" w:pos="360"/>
        </w:tabs>
        <w:ind w:left="360"/>
        <w:rPr>
          <w:bCs/>
        </w:rPr>
      </w:pPr>
    </w:p>
    <w:p w14:paraId="71817252" w14:textId="77777777" w:rsidR="00C85C44" w:rsidRPr="007C53B1" w:rsidRDefault="00C85C44" w:rsidP="007A351B">
      <w:pPr>
        <w:pStyle w:val="ListParagraph"/>
        <w:tabs>
          <w:tab w:val="left" w:pos="360"/>
        </w:tabs>
        <w:ind w:left="360"/>
        <w:rPr>
          <w:bCs/>
        </w:rPr>
      </w:pPr>
      <w:r w:rsidRPr="007C53B1">
        <w:rPr>
          <w:bCs/>
        </w:rPr>
        <w:t xml:space="preserve">After that meeting, a small group </w:t>
      </w:r>
      <w:r w:rsidR="00741041">
        <w:rPr>
          <w:bCs/>
        </w:rPr>
        <w:t xml:space="preserve">– a sub-committee of SPC – </w:t>
      </w:r>
      <w:r w:rsidRPr="007C53B1">
        <w:rPr>
          <w:bCs/>
        </w:rPr>
        <w:t xml:space="preserve">came together to discuss a position paper, especially </w:t>
      </w:r>
      <w:r w:rsidR="00741041">
        <w:rPr>
          <w:bCs/>
        </w:rPr>
        <w:t>defining</w:t>
      </w:r>
      <w:r w:rsidRPr="007C53B1">
        <w:rPr>
          <w:bCs/>
        </w:rPr>
        <w:t xml:space="preserve"> the issues we need to work on</w:t>
      </w:r>
      <w:r w:rsidR="00741041">
        <w:rPr>
          <w:bCs/>
        </w:rPr>
        <w:t xml:space="preserve"> with RTD</w:t>
      </w:r>
      <w:r w:rsidRPr="007C53B1">
        <w:rPr>
          <w:bCs/>
        </w:rPr>
        <w:t xml:space="preserve">, and defining actionable items.  That committee hopes to have something for NATA to review in December.  It would be one voice talking about the issues that we need to work on with RTD.  We appreciate having you here, Dave, coming back to this meeting.  </w:t>
      </w:r>
    </w:p>
    <w:p w14:paraId="0E0BA6CF" w14:textId="77777777" w:rsidR="00DA3E6A" w:rsidRDefault="0033347C" w:rsidP="007A351B">
      <w:pPr>
        <w:pStyle w:val="ListParagraph"/>
        <w:tabs>
          <w:tab w:val="left" w:pos="360"/>
        </w:tabs>
        <w:ind w:left="360"/>
        <w:rPr>
          <w:b/>
        </w:rPr>
      </w:pPr>
      <w:r>
        <w:rPr>
          <w:b/>
        </w:rPr>
        <w:t xml:space="preserve">Council Member </w:t>
      </w:r>
      <w:r w:rsidR="00DA3E6A">
        <w:rPr>
          <w:b/>
        </w:rPr>
        <w:t xml:space="preserve">Mullica:  </w:t>
      </w:r>
      <w:r w:rsidR="00DA3E6A" w:rsidRPr="0033347C">
        <w:rPr>
          <w:bCs/>
        </w:rPr>
        <w:t>I think that this is a response to the frustration we’ve seen over the months.  We are attempting to regroup and talk about what our message is</w:t>
      </w:r>
      <w:r>
        <w:rPr>
          <w:bCs/>
        </w:rPr>
        <w:t xml:space="preserve"> to RTD</w:t>
      </w:r>
      <w:r w:rsidR="00DA3E6A" w:rsidRPr="0033347C">
        <w:rPr>
          <w:bCs/>
        </w:rPr>
        <w:t>.  We will return to this group, to the leaders in this room, to discuss.</w:t>
      </w:r>
      <w:r w:rsidR="00903043" w:rsidRPr="0033347C">
        <w:rPr>
          <w:bCs/>
        </w:rPr>
        <w:t xml:space="preserve">  Please reach out to me if you have questions, or the others that were in that </w:t>
      </w:r>
      <w:r w:rsidR="00965BFF" w:rsidRPr="0033347C">
        <w:rPr>
          <w:bCs/>
        </w:rPr>
        <w:t>group</w:t>
      </w:r>
      <w:r w:rsidR="00903043" w:rsidRPr="0033347C">
        <w:rPr>
          <w:bCs/>
        </w:rPr>
        <w:t>.</w:t>
      </w:r>
    </w:p>
    <w:p w14:paraId="700AFFC7" w14:textId="77777777" w:rsidR="00903043" w:rsidRDefault="00965BFF" w:rsidP="007A351B">
      <w:pPr>
        <w:pStyle w:val="ListParagraph"/>
        <w:tabs>
          <w:tab w:val="left" w:pos="360"/>
        </w:tabs>
        <w:ind w:left="360"/>
        <w:rPr>
          <w:b/>
        </w:rPr>
      </w:pPr>
      <w:r>
        <w:rPr>
          <w:b/>
        </w:rPr>
        <w:t xml:space="preserve">Commissioner Tedesco:  </w:t>
      </w:r>
      <w:r w:rsidR="00903043" w:rsidRPr="00965BFF">
        <w:rPr>
          <w:bCs/>
        </w:rPr>
        <w:t xml:space="preserve">This group was very thoughtful.  They addressed the issues as we saw them.  We have many good ideas, we just need some time to </w:t>
      </w:r>
      <w:r w:rsidRPr="00965BFF">
        <w:rPr>
          <w:bCs/>
        </w:rPr>
        <w:t>flesh out</w:t>
      </w:r>
      <w:r w:rsidR="00903043" w:rsidRPr="00965BFF">
        <w:rPr>
          <w:bCs/>
        </w:rPr>
        <w:t xml:space="preserve"> an appropriate letter</w:t>
      </w:r>
      <w:r w:rsidR="00CC201C" w:rsidRPr="00965BFF">
        <w:rPr>
          <w:bCs/>
        </w:rPr>
        <w:t xml:space="preserve">.  I know the group that came together were very passionate about protecting our </w:t>
      </w:r>
      <w:r w:rsidRPr="00965BFF">
        <w:rPr>
          <w:bCs/>
        </w:rPr>
        <w:t>community</w:t>
      </w:r>
      <w:r w:rsidR="00CC201C" w:rsidRPr="00965BFF">
        <w:rPr>
          <w:bCs/>
        </w:rPr>
        <w:t xml:space="preserve"> up here.  It is fortuitous that Mayor Ahrens just mentioned the founding of NATA, and that we are still grappling with the same problems 11 years later.  We have made progress, but we haven’t been able to completely resolve the problem.  But, if we stick together, the leaders in this room, we will get this job done.  I really trust our representatives on the RTD Board</w:t>
      </w:r>
      <w:r>
        <w:rPr>
          <w:bCs/>
        </w:rPr>
        <w:t>, they are doing excellent work</w:t>
      </w:r>
      <w:r w:rsidR="00CC201C" w:rsidRPr="00965BFF">
        <w:rPr>
          <w:bCs/>
        </w:rPr>
        <w:t>.</w:t>
      </w:r>
      <w:r w:rsidR="00CC201C">
        <w:rPr>
          <w:b/>
        </w:rPr>
        <w:t xml:space="preserve">  </w:t>
      </w:r>
    </w:p>
    <w:p w14:paraId="7103786A" w14:textId="77777777" w:rsidR="007A351B" w:rsidRDefault="007A351B" w:rsidP="007A351B">
      <w:pPr>
        <w:pStyle w:val="ListParagraph"/>
        <w:tabs>
          <w:tab w:val="left" w:pos="360"/>
        </w:tabs>
        <w:ind w:left="360"/>
        <w:rPr>
          <w:b/>
        </w:rPr>
      </w:pPr>
    </w:p>
    <w:p w14:paraId="2D2F75EB" w14:textId="77777777" w:rsidR="00531FB6" w:rsidRPr="00531FB6" w:rsidRDefault="00531FB6" w:rsidP="00531FB6">
      <w:pPr>
        <w:pStyle w:val="ListParagraph"/>
        <w:numPr>
          <w:ilvl w:val="0"/>
          <w:numId w:val="1"/>
        </w:numPr>
        <w:tabs>
          <w:tab w:val="left" w:pos="360"/>
        </w:tabs>
        <w:rPr>
          <w:b/>
        </w:rPr>
      </w:pPr>
      <w:r w:rsidRPr="00531FB6">
        <w:rPr>
          <w:b/>
        </w:rPr>
        <w:t>Smart Commute Metro North Update</w:t>
      </w:r>
      <w:r w:rsidR="00EE25E4">
        <w:rPr>
          <w:b/>
        </w:rPr>
        <w:t xml:space="preserve"> – </w:t>
      </w:r>
      <w:r w:rsidRPr="00531FB6">
        <w:rPr>
          <w:b/>
        </w:rPr>
        <w:t>Karen Stuart, Carson Priest</w:t>
      </w:r>
    </w:p>
    <w:p w14:paraId="10CB7225" w14:textId="77777777" w:rsidR="00531FB6" w:rsidRDefault="00531FB6" w:rsidP="00531FB6">
      <w:pPr>
        <w:tabs>
          <w:tab w:val="left" w:pos="360"/>
        </w:tabs>
        <w:ind w:left="360"/>
        <w:rPr>
          <w:b/>
        </w:rPr>
      </w:pPr>
      <w:r w:rsidRPr="00531FB6">
        <w:rPr>
          <w:b/>
        </w:rPr>
        <w:t>Transit Grant update</w:t>
      </w:r>
    </w:p>
    <w:p w14:paraId="67E6AAA3" w14:textId="4778AC47" w:rsidR="00FD4F50" w:rsidRDefault="00FD4F50" w:rsidP="00531FB6">
      <w:pPr>
        <w:tabs>
          <w:tab w:val="left" w:pos="360"/>
        </w:tabs>
        <w:ind w:left="360"/>
        <w:rPr>
          <w:b/>
        </w:rPr>
      </w:pPr>
      <w:r>
        <w:rPr>
          <w:b/>
        </w:rPr>
        <w:t>Karen</w:t>
      </w:r>
      <w:r w:rsidR="00965BFF">
        <w:rPr>
          <w:b/>
        </w:rPr>
        <w:t xml:space="preserve"> Stuart</w:t>
      </w:r>
      <w:r>
        <w:rPr>
          <w:b/>
        </w:rPr>
        <w:t xml:space="preserve">:  </w:t>
      </w:r>
      <w:r w:rsidRPr="00965BFF">
        <w:rPr>
          <w:bCs/>
        </w:rPr>
        <w:t>Last Tuesday, the RTD Board moved this item to the full board’s agenda for next week.  We</w:t>
      </w:r>
      <w:r w:rsidR="00965BFF">
        <w:rPr>
          <w:bCs/>
        </w:rPr>
        <w:t>’</w:t>
      </w:r>
      <w:r w:rsidRPr="00965BFF">
        <w:rPr>
          <w:bCs/>
        </w:rPr>
        <w:t xml:space="preserve">ve been working on bus service to this quadrant for five years now.  This quadrant has seen significant growth without any transit service to support it.  We were able to </w:t>
      </w:r>
      <w:r w:rsidR="00152CE8">
        <w:rPr>
          <w:bCs/>
        </w:rPr>
        <w:t xml:space="preserve">apply for a funding grant from the DRCOG sub-regional allocation to </w:t>
      </w:r>
      <w:r w:rsidRPr="00965BFF">
        <w:rPr>
          <w:bCs/>
        </w:rPr>
        <w:t>Adams County</w:t>
      </w:r>
      <w:r w:rsidR="00152CE8">
        <w:rPr>
          <w:bCs/>
        </w:rPr>
        <w:t>.</w:t>
      </w:r>
      <w:r w:rsidRPr="00965BFF">
        <w:rPr>
          <w:bCs/>
        </w:rPr>
        <w:t xml:space="preserve">  We thank </w:t>
      </w:r>
      <w:r w:rsidR="00152CE8">
        <w:rPr>
          <w:bCs/>
        </w:rPr>
        <w:t xml:space="preserve">the </w:t>
      </w:r>
      <w:r w:rsidRPr="00965BFF">
        <w:rPr>
          <w:bCs/>
        </w:rPr>
        <w:t>Ad</w:t>
      </w:r>
      <w:r w:rsidR="00152CE8">
        <w:rPr>
          <w:bCs/>
        </w:rPr>
        <w:t>cog Forum</w:t>
      </w:r>
      <w:r w:rsidRPr="00965BFF">
        <w:rPr>
          <w:bCs/>
        </w:rPr>
        <w:t xml:space="preserve"> for the opportunity to apply for this grant. </w:t>
      </w:r>
      <w:r w:rsidR="00424235">
        <w:rPr>
          <w:bCs/>
        </w:rPr>
        <w:t xml:space="preserve">The 4 year grant for $2M </w:t>
      </w:r>
      <w:r w:rsidR="00152CE8">
        <w:rPr>
          <w:bCs/>
        </w:rPr>
        <w:t xml:space="preserve">provides for $1.6M in Federal funds and requires $400,000 in local match. RTD, Thornton and Westminster are contributing to the local match; we are working with the employers in the quadrant to bring in the remainder. RTD has challenged us with additional funding if </w:t>
      </w:r>
      <w:r w:rsidR="0000038A">
        <w:rPr>
          <w:bCs/>
        </w:rPr>
        <w:t xml:space="preserve">enough </w:t>
      </w:r>
      <w:r w:rsidR="00152CE8">
        <w:rPr>
          <w:bCs/>
        </w:rPr>
        <w:t xml:space="preserve">employers </w:t>
      </w:r>
      <w:r w:rsidR="00063CB8">
        <w:rPr>
          <w:bCs/>
        </w:rPr>
        <w:t>sign on for one of RTD pass programs</w:t>
      </w:r>
      <w:r w:rsidR="0000038A">
        <w:rPr>
          <w:bCs/>
        </w:rPr>
        <w:t>.</w:t>
      </w:r>
      <w:r w:rsidR="00F5011D" w:rsidRPr="00965BFF">
        <w:rPr>
          <w:bCs/>
        </w:rPr>
        <w:t xml:space="preserve">  </w:t>
      </w:r>
      <w:r w:rsidR="0000038A">
        <w:rPr>
          <w:bCs/>
        </w:rPr>
        <w:t xml:space="preserve">The grant funds pay </w:t>
      </w:r>
      <w:r w:rsidR="003D2F54" w:rsidRPr="00965BFF">
        <w:rPr>
          <w:bCs/>
        </w:rPr>
        <w:t xml:space="preserve">for a couple of buses, the service, </w:t>
      </w:r>
      <w:r w:rsidR="00B542C2">
        <w:rPr>
          <w:bCs/>
        </w:rPr>
        <w:t xml:space="preserve">and </w:t>
      </w:r>
      <w:r w:rsidR="003D2F54" w:rsidRPr="00965BFF">
        <w:rPr>
          <w:bCs/>
        </w:rPr>
        <w:t xml:space="preserve">for a program </w:t>
      </w:r>
      <w:r w:rsidR="003D2F54" w:rsidRPr="00965BFF">
        <w:rPr>
          <w:bCs/>
        </w:rPr>
        <w:lastRenderedPageBreak/>
        <w:t>manager at Smart Commute to run the program.  It’s designed to create</w:t>
      </w:r>
      <w:r w:rsidR="0000038A">
        <w:rPr>
          <w:bCs/>
        </w:rPr>
        <w:t xml:space="preserve"> minimal administrative </w:t>
      </w:r>
      <w:r w:rsidR="003D2F54" w:rsidRPr="00965BFF">
        <w:rPr>
          <w:bCs/>
        </w:rPr>
        <w:t xml:space="preserve"> work for RTD, with Smart Commute carrying the load.  </w:t>
      </w:r>
      <w:r w:rsidR="0000038A">
        <w:rPr>
          <w:bCs/>
        </w:rPr>
        <w:t>The service starts November 11</w:t>
      </w:r>
      <w:r w:rsidR="0000038A" w:rsidRPr="0000038A">
        <w:rPr>
          <w:bCs/>
          <w:vertAlign w:val="superscript"/>
        </w:rPr>
        <w:t>th</w:t>
      </w:r>
      <w:r w:rsidR="0000038A">
        <w:rPr>
          <w:bCs/>
        </w:rPr>
        <w:t>.</w:t>
      </w:r>
    </w:p>
    <w:p w14:paraId="172D2E12" w14:textId="77777777" w:rsidR="00FD4F50" w:rsidRPr="00531FB6" w:rsidRDefault="00FD4F50" w:rsidP="00531FB6">
      <w:pPr>
        <w:tabs>
          <w:tab w:val="left" w:pos="360"/>
        </w:tabs>
        <w:ind w:left="360"/>
        <w:rPr>
          <w:b/>
        </w:rPr>
      </w:pPr>
    </w:p>
    <w:p w14:paraId="3B4D2FDF" w14:textId="77777777" w:rsidR="00531FB6" w:rsidRDefault="00531FB6" w:rsidP="00531FB6">
      <w:pPr>
        <w:tabs>
          <w:tab w:val="left" w:pos="360"/>
        </w:tabs>
        <w:ind w:left="360"/>
        <w:rPr>
          <w:b/>
        </w:rPr>
      </w:pPr>
      <w:r w:rsidRPr="00531FB6">
        <w:rPr>
          <w:b/>
        </w:rPr>
        <w:t>Go-Tober campaign update</w:t>
      </w:r>
    </w:p>
    <w:p w14:paraId="1B3254DB" w14:textId="760E6B97" w:rsidR="006B051D" w:rsidRDefault="006B051D" w:rsidP="00531FB6">
      <w:pPr>
        <w:tabs>
          <w:tab w:val="left" w:pos="360"/>
        </w:tabs>
        <w:ind w:left="360"/>
        <w:rPr>
          <w:b/>
        </w:rPr>
      </w:pPr>
      <w:r>
        <w:rPr>
          <w:b/>
        </w:rPr>
        <w:t>Carson</w:t>
      </w:r>
      <w:r w:rsidR="00383D65">
        <w:rPr>
          <w:b/>
        </w:rPr>
        <w:t xml:space="preserve"> Priest</w:t>
      </w:r>
      <w:r>
        <w:rPr>
          <w:b/>
        </w:rPr>
        <w:t xml:space="preserve">:  </w:t>
      </w:r>
      <w:r w:rsidRPr="00383D65">
        <w:rPr>
          <w:bCs/>
        </w:rPr>
        <w:t xml:space="preserve">Go-Tober is a month-long </w:t>
      </w:r>
      <w:r w:rsidR="0000038A">
        <w:rPr>
          <w:bCs/>
        </w:rPr>
        <w:t xml:space="preserve">Denver regional </w:t>
      </w:r>
      <w:r w:rsidRPr="00383D65">
        <w:rPr>
          <w:bCs/>
        </w:rPr>
        <w:t xml:space="preserve">challenge in the month of October.  We </w:t>
      </w:r>
      <w:r w:rsidR="0000038A">
        <w:rPr>
          <w:bCs/>
        </w:rPr>
        <w:t>are working with six companies as part of the challenge.</w:t>
      </w:r>
      <w:r w:rsidRPr="00383D65">
        <w:rPr>
          <w:bCs/>
        </w:rPr>
        <w:t xml:space="preserve">  Imagine</w:t>
      </w:r>
      <w:r w:rsidR="0000038A">
        <w:rPr>
          <w:bCs/>
        </w:rPr>
        <w:t>!</w:t>
      </w:r>
      <w:r w:rsidRPr="00383D65">
        <w:rPr>
          <w:bCs/>
        </w:rPr>
        <w:t xml:space="preserve"> and Xilinx are both either leading or </w:t>
      </w:r>
      <w:r w:rsidR="008C3224" w:rsidRPr="00383D65">
        <w:rPr>
          <w:bCs/>
        </w:rPr>
        <w:t xml:space="preserve">in second place in their categories.  </w:t>
      </w:r>
      <w:r w:rsidR="00013DC4">
        <w:rPr>
          <w:bCs/>
        </w:rPr>
        <w:t>There have been over 1,800</w:t>
      </w:r>
      <w:r w:rsidR="008C3224" w:rsidRPr="00383D65">
        <w:rPr>
          <w:bCs/>
        </w:rPr>
        <w:t xml:space="preserve"> logged</w:t>
      </w:r>
      <w:r w:rsidR="00383D65">
        <w:rPr>
          <w:bCs/>
        </w:rPr>
        <w:t xml:space="preserve"> through these companies since the </w:t>
      </w:r>
      <w:r w:rsidR="00D951E6">
        <w:rPr>
          <w:bCs/>
        </w:rPr>
        <w:t>challenge launched October 1.</w:t>
      </w:r>
    </w:p>
    <w:p w14:paraId="74EE1D0A" w14:textId="77777777" w:rsidR="006B051D" w:rsidRPr="00531FB6" w:rsidRDefault="006B051D" w:rsidP="00531FB6">
      <w:pPr>
        <w:tabs>
          <w:tab w:val="left" w:pos="360"/>
        </w:tabs>
        <w:ind w:left="360"/>
        <w:rPr>
          <w:b/>
        </w:rPr>
      </w:pPr>
    </w:p>
    <w:p w14:paraId="6DDCED69" w14:textId="77777777" w:rsidR="00531FB6" w:rsidRDefault="00531FB6" w:rsidP="00531FB6">
      <w:pPr>
        <w:tabs>
          <w:tab w:val="left" w:pos="360"/>
        </w:tabs>
        <w:ind w:left="360"/>
        <w:rPr>
          <w:b/>
        </w:rPr>
      </w:pPr>
      <w:r w:rsidRPr="00531FB6">
        <w:rPr>
          <w:b/>
        </w:rPr>
        <w:t>Commuter Survey</w:t>
      </w:r>
    </w:p>
    <w:p w14:paraId="4F8CBAD2" w14:textId="2D27C857" w:rsidR="008C3224" w:rsidRPr="00531FB6" w:rsidRDefault="008C3224" w:rsidP="00531FB6">
      <w:pPr>
        <w:tabs>
          <w:tab w:val="left" w:pos="360"/>
        </w:tabs>
        <w:ind w:left="360"/>
        <w:rPr>
          <w:b/>
        </w:rPr>
      </w:pPr>
      <w:r>
        <w:rPr>
          <w:b/>
        </w:rPr>
        <w:t>Carson</w:t>
      </w:r>
      <w:r w:rsidR="00D951E6">
        <w:rPr>
          <w:b/>
        </w:rPr>
        <w:t xml:space="preserve"> Priest</w:t>
      </w:r>
      <w:r>
        <w:rPr>
          <w:b/>
        </w:rPr>
        <w:t xml:space="preserve">:  </w:t>
      </w:r>
      <w:r w:rsidR="00D951E6" w:rsidRPr="00D951E6">
        <w:rPr>
          <w:bCs/>
        </w:rPr>
        <w:t xml:space="preserve">We wrapped up our annual commuter survey at the end of September.  We had </w:t>
      </w:r>
      <w:r w:rsidRPr="00D951E6">
        <w:rPr>
          <w:bCs/>
        </w:rPr>
        <w:t>24 companies really engaged, we have 1500 responses.</w:t>
      </w:r>
      <w:r w:rsidR="00D951E6" w:rsidRPr="00D951E6">
        <w:rPr>
          <w:bCs/>
        </w:rPr>
        <w:t xml:space="preserve">  We will be providing employer reports for those 24 companies in order to return to them with </w:t>
      </w:r>
      <w:r w:rsidR="0000038A">
        <w:rPr>
          <w:bCs/>
        </w:rPr>
        <w:t xml:space="preserve">a scorecard and </w:t>
      </w:r>
      <w:r w:rsidR="00D951E6" w:rsidRPr="00D951E6">
        <w:rPr>
          <w:bCs/>
        </w:rPr>
        <w:t>recommendations.</w:t>
      </w:r>
    </w:p>
    <w:p w14:paraId="64E7F6DC" w14:textId="77777777" w:rsidR="00786A91" w:rsidRDefault="00786A91" w:rsidP="00786A91">
      <w:pPr>
        <w:tabs>
          <w:tab w:val="left" w:pos="360"/>
        </w:tabs>
      </w:pPr>
    </w:p>
    <w:p w14:paraId="31F63754" w14:textId="26193873" w:rsidR="002D6231" w:rsidRDefault="00705E32" w:rsidP="002D6231">
      <w:pPr>
        <w:pStyle w:val="ListParagraph"/>
        <w:numPr>
          <w:ilvl w:val="0"/>
          <w:numId w:val="1"/>
        </w:numPr>
        <w:tabs>
          <w:tab w:val="left" w:pos="360"/>
        </w:tabs>
        <w:rPr>
          <w:rFonts w:asciiTheme="minorHAnsi" w:hAnsiTheme="minorHAnsi" w:cstheme="minorHAnsi"/>
          <w:b/>
        </w:rPr>
      </w:pPr>
      <w:r w:rsidRPr="00EB4911">
        <w:rPr>
          <w:rFonts w:asciiTheme="minorHAnsi" w:hAnsiTheme="minorHAnsi" w:cstheme="minorHAnsi"/>
          <w:b/>
        </w:rPr>
        <w:t xml:space="preserve">RTD Directors </w:t>
      </w:r>
      <w:r w:rsidR="001D7783" w:rsidRPr="00EB4911">
        <w:rPr>
          <w:rFonts w:asciiTheme="minorHAnsi" w:hAnsiTheme="minorHAnsi" w:cstheme="minorHAnsi"/>
          <w:b/>
        </w:rPr>
        <w:t xml:space="preserve">Comments </w:t>
      </w:r>
      <w:r w:rsidRPr="00EB4911">
        <w:rPr>
          <w:rFonts w:asciiTheme="minorHAnsi" w:hAnsiTheme="minorHAnsi" w:cstheme="minorHAnsi"/>
          <w:b/>
        </w:rPr>
        <w:t xml:space="preserve">- Director </w:t>
      </w:r>
      <w:r w:rsidR="00AE52E9" w:rsidRPr="00EB4911">
        <w:rPr>
          <w:rFonts w:asciiTheme="minorHAnsi" w:hAnsiTheme="minorHAnsi" w:cstheme="minorHAnsi"/>
          <w:b/>
        </w:rPr>
        <w:t>Buzek, Director Lubow</w:t>
      </w:r>
      <w:r w:rsidR="0000038A">
        <w:rPr>
          <w:rFonts w:asciiTheme="minorHAnsi" w:hAnsiTheme="minorHAnsi" w:cstheme="minorHAnsi"/>
          <w:b/>
        </w:rPr>
        <w:t>, Director Cook, Director Whitmore</w:t>
      </w:r>
    </w:p>
    <w:p w14:paraId="4DB57073" w14:textId="1AA7CDC9" w:rsidR="002E4094" w:rsidRPr="00D951E6" w:rsidRDefault="00D951E6" w:rsidP="002E4094">
      <w:pPr>
        <w:pStyle w:val="ListParagraph"/>
        <w:tabs>
          <w:tab w:val="left" w:pos="360"/>
        </w:tabs>
        <w:ind w:left="360"/>
        <w:rPr>
          <w:rFonts w:asciiTheme="minorHAnsi" w:hAnsiTheme="minorHAnsi" w:cstheme="minorHAnsi"/>
          <w:bCs/>
        </w:rPr>
      </w:pPr>
      <w:r>
        <w:rPr>
          <w:rFonts w:asciiTheme="minorHAnsi" w:hAnsiTheme="minorHAnsi" w:cstheme="minorHAnsi"/>
          <w:b/>
        </w:rPr>
        <w:t xml:space="preserve">Director </w:t>
      </w:r>
      <w:r w:rsidR="002E4094">
        <w:rPr>
          <w:rFonts w:asciiTheme="minorHAnsi" w:hAnsiTheme="minorHAnsi" w:cstheme="minorHAnsi"/>
          <w:b/>
        </w:rPr>
        <w:t xml:space="preserve">Lubow:  </w:t>
      </w:r>
      <w:r w:rsidR="002E4094" w:rsidRPr="00D951E6">
        <w:rPr>
          <w:rFonts w:asciiTheme="minorHAnsi" w:hAnsiTheme="minorHAnsi" w:cstheme="minorHAnsi"/>
          <w:bCs/>
        </w:rPr>
        <w:t>I am very excited about the idea of comments from NATA on how to improve</w:t>
      </w:r>
      <w:r>
        <w:rPr>
          <w:rFonts w:asciiTheme="minorHAnsi" w:hAnsiTheme="minorHAnsi" w:cstheme="minorHAnsi"/>
          <w:bCs/>
        </w:rPr>
        <w:t xml:space="preserve"> </w:t>
      </w:r>
      <w:r w:rsidR="002E4094" w:rsidRPr="00D951E6">
        <w:rPr>
          <w:rFonts w:asciiTheme="minorHAnsi" w:hAnsiTheme="minorHAnsi" w:cstheme="minorHAnsi"/>
          <w:bCs/>
        </w:rPr>
        <w:t xml:space="preserve">our partnership.  I’ve felt from my arrival </w:t>
      </w:r>
      <w:r>
        <w:rPr>
          <w:rFonts w:asciiTheme="minorHAnsi" w:hAnsiTheme="minorHAnsi" w:cstheme="minorHAnsi"/>
          <w:bCs/>
        </w:rPr>
        <w:t>on</w:t>
      </w:r>
      <w:r w:rsidR="002E4094" w:rsidRPr="00D951E6">
        <w:rPr>
          <w:rFonts w:asciiTheme="minorHAnsi" w:hAnsiTheme="minorHAnsi" w:cstheme="minorHAnsi"/>
          <w:bCs/>
        </w:rPr>
        <w:t xml:space="preserve"> </w:t>
      </w:r>
      <w:r>
        <w:rPr>
          <w:rFonts w:asciiTheme="minorHAnsi" w:hAnsiTheme="minorHAnsi" w:cstheme="minorHAnsi"/>
          <w:bCs/>
        </w:rPr>
        <w:t xml:space="preserve">the </w:t>
      </w:r>
      <w:r w:rsidR="002E4094" w:rsidRPr="00D951E6">
        <w:rPr>
          <w:rFonts w:asciiTheme="minorHAnsi" w:hAnsiTheme="minorHAnsi" w:cstheme="minorHAnsi"/>
          <w:bCs/>
        </w:rPr>
        <w:t xml:space="preserve">RTD </w:t>
      </w:r>
      <w:r>
        <w:rPr>
          <w:rFonts w:asciiTheme="minorHAnsi" w:hAnsiTheme="minorHAnsi" w:cstheme="minorHAnsi"/>
          <w:bCs/>
        </w:rPr>
        <w:t xml:space="preserve">Board </w:t>
      </w:r>
      <w:r w:rsidR="002E4094" w:rsidRPr="00D951E6">
        <w:rPr>
          <w:rFonts w:asciiTheme="minorHAnsi" w:hAnsiTheme="minorHAnsi" w:cstheme="minorHAnsi"/>
          <w:bCs/>
        </w:rPr>
        <w:t>that RTD</w:t>
      </w:r>
      <w:r>
        <w:rPr>
          <w:rFonts w:asciiTheme="minorHAnsi" w:hAnsiTheme="minorHAnsi" w:cstheme="minorHAnsi"/>
          <w:bCs/>
        </w:rPr>
        <w:t xml:space="preserve"> as an organization</w:t>
      </w:r>
      <w:r w:rsidR="002E4094" w:rsidRPr="00D951E6">
        <w:rPr>
          <w:rFonts w:asciiTheme="minorHAnsi" w:hAnsiTheme="minorHAnsi" w:cstheme="minorHAnsi"/>
          <w:bCs/>
        </w:rPr>
        <w:t xml:space="preserve"> needs to be more inclusive</w:t>
      </w:r>
      <w:r w:rsidR="00FC5EF7">
        <w:rPr>
          <w:rFonts w:asciiTheme="minorHAnsi" w:hAnsiTheme="minorHAnsi" w:cstheme="minorHAnsi"/>
          <w:bCs/>
        </w:rPr>
        <w:t xml:space="preserve"> of outside comment and feedback</w:t>
      </w:r>
      <w:r w:rsidR="002E4094" w:rsidRPr="00D951E6">
        <w:rPr>
          <w:rFonts w:asciiTheme="minorHAnsi" w:hAnsiTheme="minorHAnsi" w:cstheme="minorHAnsi"/>
          <w:bCs/>
        </w:rPr>
        <w:t>.  I’m sensing that there is frustration that has reached a peak point.  I welcome all ideas</w:t>
      </w:r>
      <w:r w:rsidR="00FC5EF7">
        <w:rPr>
          <w:rFonts w:asciiTheme="minorHAnsi" w:hAnsiTheme="minorHAnsi" w:cstheme="minorHAnsi"/>
          <w:bCs/>
        </w:rPr>
        <w:t>;</w:t>
      </w:r>
      <w:r w:rsidR="002E4094" w:rsidRPr="00D951E6">
        <w:rPr>
          <w:rFonts w:asciiTheme="minorHAnsi" w:hAnsiTheme="minorHAnsi" w:cstheme="minorHAnsi"/>
          <w:bCs/>
        </w:rPr>
        <w:t xml:space="preserve"> it will be for the good.</w:t>
      </w:r>
    </w:p>
    <w:p w14:paraId="742126E3" w14:textId="77777777" w:rsidR="002E4094" w:rsidRPr="00D951E6" w:rsidRDefault="002E4094" w:rsidP="002E4094">
      <w:pPr>
        <w:pStyle w:val="ListParagraph"/>
        <w:tabs>
          <w:tab w:val="left" w:pos="360"/>
        </w:tabs>
        <w:ind w:left="360"/>
        <w:rPr>
          <w:rFonts w:asciiTheme="minorHAnsi" w:hAnsiTheme="minorHAnsi" w:cstheme="minorHAnsi"/>
          <w:bCs/>
        </w:rPr>
      </w:pPr>
      <w:r w:rsidRPr="00D951E6">
        <w:rPr>
          <w:rFonts w:asciiTheme="minorHAnsi" w:hAnsiTheme="minorHAnsi" w:cstheme="minorHAnsi"/>
          <w:bCs/>
        </w:rPr>
        <w:t xml:space="preserve">I wanted to talk about RTD’s difficult operator shortage.  It’s a real problem </w:t>
      </w:r>
      <w:r w:rsidR="00FC5EF7">
        <w:rPr>
          <w:rFonts w:asciiTheme="minorHAnsi" w:hAnsiTheme="minorHAnsi" w:cstheme="minorHAnsi"/>
          <w:bCs/>
        </w:rPr>
        <w:t xml:space="preserve">to our </w:t>
      </w:r>
      <w:r w:rsidRPr="00D951E6">
        <w:rPr>
          <w:rFonts w:asciiTheme="minorHAnsi" w:hAnsiTheme="minorHAnsi" w:cstheme="minorHAnsi"/>
          <w:bCs/>
        </w:rPr>
        <w:t xml:space="preserve">fulfilling our responsibilities.  There is a </w:t>
      </w:r>
      <w:r w:rsidR="00FC5EF7" w:rsidRPr="00D951E6">
        <w:rPr>
          <w:rFonts w:asciiTheme="minorHAnsi" w:hAnsiTheme="minorHAnsi" w:cstheme="minorHAnsi"/>
          <w:bCs/>
        </w:rPr>
        <w:t>necessity</w:t>
      </w:r>
      <w:r w:rsidRPr="00D951E6">
        <w:rPr>
          <w:rFonts w:asciiTheme="minorHAnsi" w:hAnsiTheme="minorHAnsi" w:cstheme="minorHAnsi"/>
          <w:bCs/>
        </w:rPr>
        <w:t xml:space="preserve"> of reducing service until </w:t>
      </w:r>
      <w:r w:rsidR="009F4D69" w:rsidRPr="00D951E6">
        <w:rPr>
          <w:rFonts w:asciiTheme="minorHAnsi" w:hAnsiTheme="minorHAnsi" w:cstheme="minorHAnsi"/>
          <w:bCs/>
        </w:rPr>
        <w:t>we overcome the</w:t>
      </w:r>
      <w:r w:rsidR="00FC5EF7">
        <w:rPr>
          <w:rFonts w:asciiTheme="minorHAnsi" w:hAnsiTheme="minorHAnsi" w:cstheme="minorHAnsi"/>
          <w:bCs/>
        </w:rPr>
        <w:t xml:space="preserve"> operator</w:t>
      </w:r>
      <w:r w:rsidR="009F4D69" w:rsidRPr="00D951E6">
        <w:rPr>
          <w:rFonts w:asciiTheme="minorHAnsi" w:hAnsiTheme="minorHAnsi" w:cstheme="minorHAnsi"/>
          <w:bCs/>
        </w:rPr>
        <w:t xml:space="preserve"> shortage.  </w:t>
      </w:r>
      <w:r w:rsidR="00FC5EF7">
        <w:rPr>
          <w:rFonts w:asciiTheme="minorHAnsi" w:hAnsiTheme="minorHAnsi" w:cstheme="minorHAnsi"/>
          <w:bCs/>
        </w:rPr>
        <w:t>However, t</w:t>
      </w:r>
      <w:r w:rsidR="009F4D69" w:rsidRPr="00D951E6">
        <w:rPr>
          <w:rFonts w:asciiTheme="minorHAnsi" w:hAnsiTheme="minorHAnsi" w:cstheme="minorHAnsi"/>
          <w:bCs/>
        </w:rPr>
        <w:t>he board has told RTD staff that we need to include stakeholders in the decisions</w:t>
      </w:r>
      <w:r w:rsidR="00FC5EF7">
        <w:rPr>
          <w:rFonts w:asciiTheme="minorHAnsi" w:hAnsiTheme="minorHAnsi" w:cstheme="minorHAnsi"/>
          <w:bCs/>
        </w:rPr>
        <w:t xml:space="preserve"> that we are making</w:t>
      </w:r>
      <w:r w:rsidR="009F4D69" w:rsidRPr="00D951E6">
        <w:rPr>
          <w:rFonts w:asciiTheme="minorHAnsi" w:hAnsiTheme="minorHAnsi" w:cstheme="minorHAnsi"/>
          <w:bCs/>
        </w:rPr>
        <w:t>.</w:t>
      </w:r>
    </w:p>
    <w:p w14:paraId="733BC614" w14:textId="16CB71D9" w:rsidR="009F4D69" w:rsidRPr="00D951E6" w:rsidRDefault="00D158B0" w:rsidP="002E4094">
      <w:pPr>
        <w:pStyle w:val="ListParagraph"/>
        <w:tabs>
          <w:tab w:val="left" w:pos="360"/>
        </w:tabs>
        <w:ind w:left="360"/>
        <w:rPr>
          <w:rFonts w:asciiTheme="minorHAnsi" w:hAnsiTheme="minorHAnsi" w:cstheme="minorHAnsi"/>
          <w:bCs/>
        </w:rPr>
      </w:pPr>
      <w:r>
        <w:rPr>
          <w:rFonts w:asciiTheme="minorHAnsi" w:hAnsiTheme="minorHAnsi" w:cstheme="minorHAnsi"/>
          <w:bCs/>
        </w:rPr>
        <w:t xml:space="preserve">   </w:t>
      </w:r>
      <w:r w:rsidR="00FC5EF7">
        <w:rPr>
          <w:rFonts w:asciiTheme="minorHAnsi" w:hAnsiTheme="minorHAnsi" w:cstheme="minorHAnsi"/>
          <w:bCs/>
        </w:rPr>
        <w:t xml:space="preserve">My area includes all of Longmont.  </w:t>
      </w:r>
      <w:r w:rsidR="009F4D69" w:rsidRPr="00D951E6">
        <w:rPr>
          <w:rFonts w:asciiTheme="minorHAnsi" w:hAnsiTheme="minorHAnsi" w:cstheme="minorHAnsi"/>
          <w:bCs/>
        </w:rPr>
        <w:t xml:space="preserve">Longmont has had a fare buy-up program since 2013.  We recently reached an agreement in principle </w:t>
      </w:r>
      <w:r w:rsidR="00FC5EF7">
        <w:rPr>
          <w:rFonts w:asciiTheme="minorHAnsi" w:hAnsiTheme="minorHAnsi" w:cstheme="minorHAnsi"/>
          <w:bCs/>
        </w:rPr>
        <w:t xml:space="preserve">with RTD </w:t>
      </w:r>
      <w:r w:rsidR="009F4D69" w:rsidRPr="00D951E6">
        <w:rPr>
          <w:rFonts w:asciiTheme="minorHAnsi" w:hAnsiTheme="minorHAnsi" w:cstheme="minorHAnsi"/>
          <w:bCs/>
        </w:rPr>
        <w:t xml:space="preserve">for </w:t>
      </w:r>
      <w:r w:rsidR="0000038A">
        <w:rPr>
          <w:rFonts w:asciiTheme="minorHAnsi" w:hAnsiTheme="minorHAnsi" w:cstheme="minorHAnsi"/>
          <w:bCs/>
        </w:rPr>
        <w:t xml:space="preserve">3 </w:t>
      </w:r>
      <w:r w:rsidR="009F4D69" w:rsidRPr="00D951E6">
        <w:rPr>
          <w:rFonts w:asciiTheme="minorHAnsi" w:hAnsiTheme="minorHAnsi" w:cstheme="minorHAnsi"/>
          <w:bCs/>
        </w:rPr>
        <w:t xml:space="preserve">more years.  Our </w:t>
      </w:r>
      <w:r w:rsidR="00FC5EF7">
        <w:rPr>
          <w:rFonts w:asciiTheme="minorHAnsi" w:hAnsiTheme="minorHAnsi" w:cstheme="minorHAnsi"/>
          <w:bCs/>
        </w:rPr>
        <w:t>C</w:t>
      </w:r>
      <w:r w:rsidR="009F4D69" w:rsidRPr="00D951E6">
        <w:rPr>
          <w:rFonts w:asciiTheme="minorHAnsi" w:hAnsiTheme="minorHAnsi" w:cstheme="minorHAnsi"/>
          <w:bCs/>
        </w:rPr>
        <w:t xml:space="preserve">ity </w:t>
      </w:r>
      <w:r w:rsidR="00FC5EF7" w:rsidRPr="00D951E6">
        <w:rPr>
          <w:rFonts w:asciiTheme="minorHAnsi" w:hAnsiTheme="minorHAnsi" w:cstheme="minorHAnsi"/>
          <w:bCs/>
        </w:rPr>
        <w:t>Council</w:t>
      </w:r>
      <w:r w:rsidR="009F4D69" w:rsidRPr="00D951E6">
        <w:rPr>
          <w:rFonts w:asciiTheme="minorHAnsi" w:hAnsiTheme="minorHAnsi" w:cstheme="minorHAnsi"/>
          <w:bCs/>
        </w:rPr>
        <w:t xml:space="preserve"> has to approve.</w:t>
      </w:r>
    </w:p>
    <w:p w14:paraId="572AF1E3" w14:textId="4788CE32" w:rsidR="0041701C" w:rsidRDefault="003540D6" w:rsidP="002E4094">
      <w:pPr>
        <w:pStyle w:val="ListParagraph"/>
        <w:tabs>
          <w:tab w:val="left" w:pos="360"/>
        </w:tabs>
        <w:ind w:left="360"/>
        <w:rPr>
          <w:rFonts w:asciiTheme="minorHAnsi" w:hAnsiTheme="minorHAnsi" w:cstheme="minorHAnsi"/>
          <w:bCs/>
        </w:rPr>
      </w:pPr>
      <w:r>
        <w:rPr>
          <w:rFonts w:asciiTheme="minorHAnsi" w:hAnsiTheme="minorHAnsi" w:cstheme="minorHAnsi"/>
          <w:b/>
        </w:rPr>
        <w:t xml:space="preserve">Director </w:t>
      </w:r>
      <w:r w:rsidR="009F4D69">
        <w:rPr>
          <w:rFonts w:asciiTheme="minorHAnsi" w:hAnsiTheme="minorHAnsi" w:cstheme="minorHAnsi"/>
          <w:b/>
        </w:rPr>
        <w:t xml:space="preserve">Whitmore:  </w:t>
      </w:r>
      <w:r w:rsidR="00E8559F" w:rsidRPr="001B6300">
        <w:rPr>
          <w:rFonts w:asciiTheme="minorHAnsi" w:hAnsiTheme="minorHAnsi" w:cstheme="minorHAnsi"/>
          <w:bCs/>
        </w:rPr>
        <w:t xml:space="preserve">I wanted to note that we are enthusiastically looking </w:t>
      </w:r>
      <w:r w:rsidR="00F9021D" w:rsidRPr="001B6300">
        <w:rPr>
          <w:rFonts w:asciiTheme="minorHAnsi" w:hAnsiTheme="minorHAnsi" w:cstheme="minorHAnsi"/>
          <w:bCs/>
        </w:rPr>
        <w:t>ahead</w:t>
      </w:r>
      <w:r w:rsidR="00E8559F" w:rsidRPr="001B6300">
        <w:rPr>
          <w:rFonts w:asciiTheme="minorHAnsi" w:hAnsiTheme="minorHAnsi" w:cstheme="minorHAnsi"/>
          <w:bCs/>
        </w:rPr>
        <w:t xml:space="preserve"> to the </w:t>
      </w:r>
      <w:r w:rsidR="00F9021D" w:rsidRPr="001B6300">
        <w:rPr>
          <w:rFonts w:asciiTheme="minorHAnsi" w:hAnsiTheme="minorHAnsi" w:cstheme="minorHAnsi"/>
          <w:bCs/>
        </w:rPr>
        <w:t>Reimagine</w:t>
      </w:r>
      <w:r w:rsidR="00E8559F" w:rsidRPr="001B6300">
        <w:rPr>
          <w:rFonts w:asciiTheme="minorHAnsi" w:hAnsiTheme="minorHAnsi" w:cstheme="minorHAnsi"/>
          <w:bCs/>
        </w:rPr>
        <w:t xml:space="preserve"> RTD</w:t>
      </w:r>
      <w:r w:rsidR="00F9021D">
        <w:rPr>
          <w:rFonts w:asciiTheme="minorHAnsi" w:hAnsiTheme="minorHAnsi" w:cstheme="minorHAnsi"/>
          <w:bCs/>
        </w:rPr>
        <w:t xml:space="preserve"> process</w:t>
      </w:r>
      <w:r w:rsidR="00E8559F" w:rsidRPr="001B6300">
        <w:rPr>
          <w:rFonts w:asciiTheme="minorHAnsi" w:hAnsiTheme="minorHAnsi" w:cstheme="minorHAnsi"/>
          <w:bCs/>
        </w:rPr>
        <w:t>.  Jessica</w:t>
      </w:r>
      <w:r w:rsidR="00F9021D">
        <w:rPr>
          <w:rFonts w:asciiTheme="minorHAnsi" w:hAnsiTheme="minorHAnsi" w:cstheme="minorHAnsi"/>
          <w:bCs/>
        </w:rPr>
        <w:t>,</w:t>
      </w:r>
      <w:r w:rsidR="00E8559F" w:rsidRPr="001B6300">
        <w:rPr>
          <w:rFonts w:asciiTheme="minorHAnsi" w:hAnsiTheme="minorHAnsi" w:cstheme="minorHAnsi"/>
          <w:bCs/>
        </w:rPr>
        <w:t xml:space="preserve"> Joyce and Randy are </w:t>
      </w:r>
      <w:r w:rsidR="00F9021D">
        <w:rPr>
          <w:rFonts w:asciiTheme="minorHAnsi" w:hAnsiTheme="minorHAnsi" w:cstheme="minorHAnsi"/>
          <w:bCs/>
        </w:rPr>
        <w:t>all</w:t>
      </w:r>
      <w:r w:rsidR="00E8559F" w:rsidRPr="001B6300">
        <w:rPr>
          <w:rFonts w:asciiTheme="minorHAnsi" w:hAnsiTheme="minorHAnsi" w:cstheme="minorHAnsi"/>
          <w:bCs/>
        </w:rPr>
        <w:t xml:space="preserve"> representatives from this area on that </w:t>
      </w:r>
      <w:r w:rsidR="0041701C">
        <w:rPr>
          <w:rFonts w:asciiTheme="minorHAnsi" w:hAnsiTheme="minorHAnsi" w:cstheme="minorHAnsi"/>
          <w:bCs/>
        </w:rPr>
        <w:t>committee</w:t>
      </w:r>
      <w:r w:rsidR="00E8559F" w:rsidRPr="001B6300">
        <w:rPr>
          <w:rFonts w:asciiTheme="minorHAnsi" w:hAnsiTheme="minorHAnsi" w:cstheme="minorHAnsi"/>
          <w:bCs/>
        </w:rPr>
        <w:t>.  There are four RTD board members on the group as well</w:t>
      </w:r>
      <w:r w:rsidR="0041701C">
        <w:rPr>
          <w:rFonts w:asciiTheme="minorHAnsi" w:hAnsiTheme="minorHAnsi" w:cstheme="minorHAnsi"/>
          <w:bCs/>
        </w:rPr>
        <w:t>, including me</w:t>
      </w:r>
      <w:r w:rsidR="00E8559F" w:rsidRPr="001B6300">
        <w:rPr>
          <w:rFonts w:asciiTheme="minorHAnsi" w:hAnsiTheme="minorHAnsi" w:cstheme="minorHAnsi"/>
          <w:bCs/>
        </w:rPr>
        <w:t xml:space="preserve">.  </w:t>
      </w:r>
    </w:p>
    <w:p w14:paraId="66A2BF62" w14:textId="245D1CD3" w:rsidR="009F4D69" w:rsidRPr="001B6300" w:rsidRDefault="00D158B0" w:rsidP="002E4094">
      <w:pPr>
        <w:pStyle w:val="ListParagraph"/>
        <w:tabs>
          <w:tab w:val="left" w:pos="360"/>
        </w:tabs>
        <w:ind w:left="360"/>
        <w:rPr>
          <w:rFonts w:asciiTheme="minorHAnsi" w:hAnsiTheme="minorHAnsi" w:cstheme="minorHAnsi"/>
          <w:bCs/>
        </w:rPr>
      </w:pPr>
      <w:r>
        <w:rPr>
          <w:rFonts w:asciiTheme="minorHAnsi" w:hAnsiTheme="minorHAnsi" w:cstheme="minorHAnsi"/>
          <w:bCs/>
        </w:rPr>
        <w:t xml:space="preserve">   </w:t>
      </w:r>
      <w:r w:rsidR="00E023E0" w:rsidRPr="001B6300">
        <w:rPr>
          <w:rFonts w:asciiTheme="minorHAnsi" w:hAnsiTheme="minorHAnsi" w:cstheme="minorHAnsi"/>
          <w:bCs/>
        </w:rPr>
        <w:t>We’ve been struggling with</w:t>
      </w:r>
      <w:r w:rsidR="0041701C">
        <w:rPr>
          <w:rFonts w:asciiTheme="minorHAnsi" w:hAnsiTheme="minorHAnsi" w:cstheme="minorHAnsi"/>
          <w:bCs/>
        </w:rPr>
        <w:t xml:space="preserve"> finding work for </w:t>
      </w:r>
      <w:r w:rsidR="00E023E0" w:rsidRPr="001B6300">
        <w:rPr>
          <w:rFonts w:asciiTheme="minorHAnsi" w:hAnsiTheme="minorHAnsi" w:cstheme="minorHAnsi"/>
          <w:bCs/>
        </w:rPr>
        <w:t xml:space="preserve">our advisory </w:t>
      </w:r>
      <w:r w:rsidR="0041701C">
        <w:rPr>
          <w:rFonts w:asciiTheme="minorHAnsi" w:hAnsiTheme="minorHAnsi" w:cstheme="minorHAnsi"/>
          <w:bCs/>
        </w:rPr>
        <w:t>Citizens Advisory Committee.</w:t>
      </w:r>
      <w:r w:rsidR="00E023E0" w:rsidRPr="001B6300">
        <w:rPr>
          <w:rFonts w:asciiTheme="minorHAnsi" w:hAnsiTheme="minorHAnsi" w:cstheme="minorHAnsi"/>
          <w:bCs/>
        </w:rPr>
        <w:t xml:space="preserve">  We had a dinner meeting with them last night.  </w:t>
      </w:r>
      <w:r w:rsidR="007575D4">
        <w:rPr>
          <w:rFonts w:asciiTheme="minorHAnsi" w:hAnsiTheme="minorHAnsi" w:cstheme="minorHAnsi"/>
          <w:bCs/>
        </w:rPr>
        <w:t>There are many high-cali</w:t>
      </w:r>
      <w:r w:rsidR="00E64B93">
        <w:rPr>
          <w:rFonts w:asciiTheme="minorHAnsi" w:hAnsiTheme="minorHAnsi" w:cstheme="minorHAnsi"/>
          <w:bCs/>
        </w:rPr>
        <w:t>b</w:t>
      </w:r>
      <w:r w:rsidR="007575D4">
        <w:rPr>
          <w:rFonts w:asciiTheme="minorHAnsi" w:hAnsiTheme="minorHAnsi" w:cstheme="minorHAnsi"/>
          <w:bCs/>
        </w:rPr>
        <w:t>er individuals on this group.  Catherine Sanders with Smart Commute is a member</w:t>
      </w:r>
      <w:r w:rsidR="00E023E0" w:rsidRPr="001B6300">
        <w:rPr>
          <w:rFonts w:asciiTheme="minorHAnsi" w:hAnsiTheme="minorHAnsi" w:cstheme="minorHAnsi"/>
          <w:bCs/>
        </w:rPr>
        <w:t xml:space="preserve">.  </w:t>
      </w:r>
      <w:r w:rsidR="0010562B" w:rsidRPr="001B6300">
        <w:rPr>
          <w:rFonts w:asciiTheme="minorHAnsi" w:hAnsiTheme="minorHAnsi" w:cstheme="minorHAnsi"/>
          <w:bCs/>
        </w:rPr>
        <w:t xml:space="preserve">We met with </w:t>
      </w:r>
      <w:r w:rsidR="007575D4">
        <w:rPr>
          <w:rFonts w:asciiTheme="minorHAnsi" w:hAnsiTheme="minorHAnsi" w:cstheme="minorHAnsi"/>
          <w:bCs/>
        </w:rPr>
        <w:t>the</w:t>
      </w:r>
      <w:r w:rsidR="0010562B" w:rsidRPr="001B6300">
        <w:rPr>
          <w:rFonts w:asciiTheme="minorHAnsi" w:hAnsiTheme="minorHAnsi" w:cstheme="minorHAnsi"/>
          <w:bCs/>
        </w:rPr>
        <w:t xml:space="preserve"> group last night, and there </w:t>
      </w:r>
      <w:r w:rsidR="003540D6">
        <w:rPr>
          <w:rFonts w:asciiTheme="minorHAnsi" w:hAnsiTheme="minorHAnsi" w:cstheme="minorHAnsi"/>
          <w:bCs/>
        </w:rPr>
        <w:t>are good ideas and a lot of energy from the group. The</w:t>
      </w:r>
      <w:r w:rsidR="0010562B" w:rsidRPr="001B6300">
        <w:rPr>
          <w:rFonts w:asciiTheme="minorHAnsi" w:hAnsiTheme="minorHAnsi" w:cstheme="minorHAnsi"/>
          <w:bCs/>
        </w:rPr>
        <w:t>y are working closely with Dave and his staff.</w:t>
      </w:r>
    </w:p>
    <w:p w14:paraId="0C94EEB1" w14:textId="09384CFE" w:rsidR="0010562B" w:rsidRDefault="00DD7C15" w:rsidP="002E4094">
      <w:pPr>
        <w:pStyle w:val="ListParagraph"/>
        <w:tabs>
          <w:tab w:val="left" w:pos="360"/>
        </w:tabs>
        <w:ind w:left="360"/>
        <w:rPr>
          <w:rFonts w:asciiTheme="minorHAnsi" w:hAnsiTheme="minorHAnsi" w:cstheme="minorHAnsi"/>
          <w:b/>
        </w:rPr>
      </w:pPr>
      <w:r>
        <w:rPr>
          <w:rFonts w:asciiTheme="minorHAnsi" w:hAnsiTheme="minorHAnsi" w:cstheme="minorHAnsi"/>
          <w:b/>
        </w:rPr>
        <w:t>Director Cook</w:t>
      </w:r>
      <w:r w:rsidR="0010562B">
        <w:rPr>
          <w:rFonts w:asciiTheme="minorHAnsi" w:hAnsiTheme="minorHAnsi" w:cstheme="minorHAnsi"/>
          <w:b/>
        </w:rPr>
        <w:t xml:space="preserve">: </w:t>
      </w:r>
      <w:r w:rsidR="0010562B" w:rsidRPr="00DD7C15">
        <w:rPr>
          <w:rFonts w:asciiTheme="minorHAnsi" w:hAnsiTheme="minorHAnsi" w:cstheme="minorHAnsi"/>
          <w:bCs/>
        </w:rPr>
        <w:t>Praise</w:t>
      </w:r>
      <w:r w:rsidR="003540D6">
        <w:rPr>
          <w:rFonts w:asciiTheme="minorHAnsi" w:hAnsiTheme="minorHAnsi" w:cstheme="minorHAnsi"/>
          <w:bCs/>
        </w:rPr>
        <w:t>d t</w:t>
      </w:r>
      <w:r w:rsidR="0010562B" w:rsidRPr="00DD7C15">
        <w:rPr>
          <w:rFonts w:asciiTheme="minorHAnsi" w:hAnsiTheme="minorHAnsi" w:cstheme="minorHAnsi"/>
          <w:bCs/>
        </w:rPr>
        <w:t xml:space="preserve">he </w:t>
      </w:r>
      <w:r>
        <w:rPr>
          <w:rFonts w:asciiTheme="minorHAnsi" w:hAnsiTheme="minorHAnsi" w:cstheme="minorHAnsi"/>
          <w:bCs/>
        </w:rPr>
        <w:t>144</w:t>
      </w:r>
      <w:r w:rsidRPr="00DD7C15">
        <w:rPr>
          <w:rFonts w:asciiTheme="minorHAnsi" w:hAnsiTheme="minorHAnsi" w:cstheme="minorHAnsi"/>
          <w:bCs/>
          <w:vertAlign w:val="superscript"/>
        </w:rPr>
        <w:t>th</w:t>
      </w:r>
      <w:r>
        <w:rPr>
          <w:rFonts w:asciiTheme="minorHAnsi" w:hAnsiTheme="minorHAnsi" w:cstheme="minorHAnsi"/>
          <w:bCs/>
        </w:rPr>
        <w:t xml:space="preserve"> t</w:t>
      </w:r>
      <w:r w:rsidR="0010562B" w:rsidRPr="00DD7C15">
        <w:rPr>
          <w:rFonts w:asciiTheme="minorHAnsi" w:hAnsiTheme="minorHAnsi" w:cstheme="minorHAnsi"/>
          <w:bCs/>
        </w:rPr>
        <w:t xml:space="preserve">ransit </w:t>
      </w:r>
      <w:r w:rsidR="003540D6">
        <w:rPr>
          <w:rFonts w:asciiTheme="minorHAnsi" w:hAnsiTheme="minorHAnsi" w:cstheme="minorHAnsi"/>
          <w:bCs/>
        </w:rPr>
        <w:t>project.</w:t>
      </w:r>
      <w:r w:rsidR="0010562B" w:rsidRPr="00DD7C15">
        <w:rPr>
          <w:rFonts w:asciiTheme="minorHAnsi" w:hAnsiTheme="minorHAnsi" w:cstheme="minorHAnsi"/>
          <w:bCs/>
        </w:rPr>
        <w:t xml:space="preserve">  </w:t>
      </w:r>
      <w:r>
        <w:rPr>
          <w:rFonts w:asciiTheme="minorHAnsi" w:hAnsiTheme="minorHAnsi" w:cstheme="minorHAnsi"/>
          <w:bCs/>
        </w:rPr>
        <w:t>Regarding t</w:t>
      </w:r>
      <w:r w:rsidR="0010562B" w:rsidRPr="00DD7C15">
        <w:rPr>
          <w:rFonts w:asciiTheme="minorHAnsi" w:hAnsiTheme="minorHAnsi" w:cstheme="minorHAnsi"/>
          <w:bCs/>
        </w:rPr>
        <w:t xml:space="preserve">he G-Line – </w:t>
      </w:r>
      <w:r w:rsidRPr="00DD7C15">
        <w:rPr>
          <w:rFonts w:asciiTheme="minorHAnsi" w:hAnsiTheme="minorHAnsi" w:cstheme="minorHAnsi"/>
          <w:bCs/>
        </w:rPr>
        <w:t>ridership</w:t>
      </w:r>
      <w:r w:rsidR="0010562B" w:rsidRPr="00DD7C15">
        <w:rPr>
          <w:rFonts w:asciiTheme="minorHAnsi" w:hAnsiTheme="minorHAnsi" w:cstheme="minorHAnsi"/>
          <w:bCs/>
        </w:rPr>
        <w:t xml:space="preserve"> figures are out for August.  We saw an increase </w:t>
      </w:r>
      <w:r w:rsidR="00182B5B" w:rsidRPr="00DD7C15">
        <w:rPr>
          <w:rFonts w:asciiTheme="minorHAnsi" w:hAnsiTheme="minorHAnsi" w:cstheme="minorHAnsi"/>
          <w:bCs/>
        </w:rPr>
        <w:t>to</w:t>
      </w:r>
      <w:r w:rsidR="0010562B" w:rsidRPr="00DD7C15">
        <w:rPr>
          <w:rFonts w:asciiTheme="minorHAnsi" w:hAnsiTheme="minorHAnsi" w:cstheme="minorHAnsi"/>
          <w:bCs/>
        </w:rPr>
        <w:t xml:space="preserve"> </w:t>
      </w:r>
      <w:r w:rsidR="00182B5B" w:rsidRPr="00DD7C15">
        <w:rPr>
          <w:rFonts w:asciiTheme="minorHAnsi" w:hAnsiTheme="minorHAnsi" w:cstheme="minorHAnsi"/>
          <w:bCs/>
        </w:rPr>
        <w:t xml:space="preserve">184,000 </w:t>
      </w:r>
      <w:r w:rsidRPr="00DD7C15">
        <w:rPr>
          <w:rFonts w:asciiTheme="minorHAnsi" w:hAnsiTheme="minorHAnsi" w:cstheme="minorHAnsi"/>
          <w:bCs/>
        </w:rPr>
        <w:t>boarding</w:t>
      </w:r>
      <w:r>
        <w:rPr>
          <w:rFonts w:asciiTheme="minorHAnsi" w:hAnsiTheme="minorHAnsi" w:cstheme="minorHAnsi"/>
          <w:bCs/>
        </w:rPr>
        <w:t>s</w:t>
      </w:r>
      <w:r w:rsidR="00182B5B" w:rsidRPr="00DD7C15">
        <w:rPr>
          <w:rFonts w:asciiTheme="minorHAnsi" w:hAnsiTheme="minorHAnsi" w:cstheme="minorHAnsi"/>
          <w:bCs/>
        </w:rPr>
        <w:t xml:space="preserve">.  We also saw station activity </w:t>
      </w:r>
      <w:r w:rsidR="007C47F3">
        <w:rPr>
          <w:rFonts w:asciiTheme="minorHAnsi" w:hAnsiTheme="minorHAnsi" w:cstheme="minorHAnsi"/>
          <w:bCs/>
        </w:rPr>
        <w:t>increase correspondingly</w:t>
      </w:r>
      <w:r w:rsidR="00182B5B" w:rsidRPr="00DD7C15">
        <w:rPr>
          <w:rFonts w:asciiTheme="minorHAnsi" w:hAnsiTheme="minorHAnsi" w:cstheme="minorHAnsi"/>
          <w:bCs/>
        </w:rPr>
        <w:t xml:space="preserve">.  All the Adams County stations saw </w:t>
      </w:r>
      <w:r w:rsidR="007C47F3" w:rsidRPr="00DD7C15">
        <w:rPr>
          <w:rFonts w:asciiTheme="minorHAnsi" w:hAnsiTheme="minorHAnsi" w:cstheme="minorHAnsi"/>
          <w:bCs/>
        </w:rPr>
        <w:t>double</w:t>
      </w:r>
      <w:r w:rsidR="00182B5B" w:rsidRPr="00DD7C15">
        <w:rPr>
          <w:rFonts w:asciiTheme="minorHAnsi" w:hAnsiTheme="minorHAnsi" w:cstheme="minorHAnsi"/>
          <w:bCs/>
        </w:rPr>
        <w:t>-digit increases.  There</w:t>
      </w:r>
      <w:r w:rsidR="003540D6">
        <w:rPr>
          <w:rFonts w:asciiTheme="minorHAnsi" w:hAnsiTheme="minorHAnsi" w:cstheme="minorHAnsi"/>
          <w:bCs/>
        </w:rPr>
        <w:t>’s</w:t>
      </w:r>
      <w:r w:rsidR="00182B5B" w:rsidRPr="00DD7C15">
        <w:rPr>
          <w:rFonts w:asciiTheme="minorHAnsi" w:hAnsiTheme="minorHAnsi" w:cstheme="minorHAnsi"/>
          <w:bCs/>
        </w:rPr>
        <w:t xml:space="preserve"> </w:t>
      </w:r>
      <w:r w:rsidR="007C47F3">
        <w:rPr>
          <w:rFonts w:asciiTheme="minorHAnsi" w:hAnsiTheme="minorHAnsi" w:cstheme="minorHAnsi"/>
          <w:bCs/>
        </w:rPr>
        <w:t>also</w:t>
      </w:r>
      <w:r w:rsidR="00AF6067">
        <w:rPr>
          <w:rFonts w:asciiTheme="minorHAnsi" w:hAnsiTheme="minorHAnsi" w:cstheme="minorHAnsi"/>
          <w:bCs/>
        </w:rPr>
        <w:t xml:space="preserve"> a lot of</w:t>
      </w:r>
      <w:r w:rsidR="00182B5B" w:rsidRPr="00DD7C15">
        <w:rPr>
          <w:rFonts w:asciiTheme="minorHAnsi" w:hAnsiTheme="minorHAnsi" w:cstheme="minorHAnsi"/>
          <w:bCs/>
        </w:rPr>
        <w:t xml:space="preserve"> anecdotal evidence that people are riding bikes to the G-Line.</w:t>
      </w:r>
      <w:r w:rsidR="00182B5B">
        <w:rPr>
          <w:rFonts w:asciiTheme="minorHAnsi" w:hAnsiTheme="minorHAnsi" w:cstheme="minorHAnsi"/>
          <w:b/>
        </w:rPr>
        <w:t xml:space="preserve">  </w:t>
      </w:r>
    </w:p>
    <w:p w14:paraId="4895B8D8" w14:textId="77777777" w:rsidR="00182B5B" w:rsidRDefault="00AF6067" w:rsidP="002E4094">
      <w:pPr>
        <w:pStyle w:val="ListParagraph"/>
        <w:tabs>
          <w:tab w:val="left" w:pos="360"/>
        </w:tabs>
        <w:ind w:left="360"/>
        <w:rPr>
          <w:rFonts w:asciiTheme="minorHAnsi" w:hAnsiTheme="minorHAnsi" w:cstheme="minorHAnsi"/>
          <w:b/>
        </w:rPr>
      </w:pPr>
      <w:r>
        <w:rPr>
          <w:rFonts w:asciiTheme="minorHAnsi" w:hAnsiTheme="minorHAnsi" w:cstheme="minorHAnsi"/>
          <w:b/>
        </w:rPr>
        <w:t xml:space="preserve">Director </w:t>
      </w:r>
      <w:r w:rsidR="00182B5B">
        <w:rPr>
          <w:rFonts w:asciiTheme="minorHAnsi" w:hAnsiTheme="minorHAnsi" w:cstheme="minorHAnsi"/>
          <w:b/>
        </w:rPr>
        <w:t xml:space="preserve">Buzek: </w:t>
      </w:r>
      <w:r w:rsidR="00182B5B" w:rsidRPr="00AF6067">
        <w:rPr>
          <w:rFonts w:asciiTheme="minorHAnsi" w:hAnsiTheme="minorHAnsi" w:cstheme="minorHAnsi"/>
          <w:bCs/>
        </w:rPr>
        <w:t xml:space="preserve"> </w:t>
      </w:r>
      <w:r>
        <w:rPr>
          <w:rFonts w:asciiTheme="minorHAnsi" w:hAnsiTheme="minorHAnsi" w:cstheme="minorHAnsi"/>
          <w:bCs/>
        </w:rPr>
        <w:t xml:space="preserve">On </w:t>
      </w:r>
      <w:r w:rsidR="005B6EA8" w:rsidRPr="00AF6067">
        <w:rPr>
          <w:rFonts w:asciiTheme="minorHAnsi" w:hAnsiTheme="minorHAnsi" w:cstheme="minorHAnsi"/>
          <w:bCs/>
        </w:rPr>
        <w:t>Monday night</w:t>
      </w:r>
      <w:r>
        <w:rPr>
          <w:rFonts w:asciiTheme="minorHAnsi" w:hAnsiTheme="minorHAnsi" w:cstheme="minorHAnsi"/>
          <w:bCs/>
        </w:rPr>
        <w:t>, I had a</w:t>
      </w:r>
      <w:r w:rsidR="005B6EA8" w:rsidRPr="00AF6067">
        <w:rPr>
          <w:rFonts w:asciiTheme="minorHAnsi" w:hAnsiTheme="minorHAnsi" w:cstheme="minorHAnsi"/>
          <w:bCs/>
        </w:rPr>
        <w:t xml:space="preserve"> telephone town-hall.  </w:t>
      </w:r>
      <w:r>
        <w:rPr>
          <w:rFonts w:asciiTheme="minorHAnsi" w:hAnsiTheme="minorHAnsi" w:cstheme="minorHAnsi"/>
          <w:bCs/>
        </w:rPr>
        <w:t>I fielded a l</w:t>
      </w:r>
      <w:r w:rsidR="005B6EA8" w:rsidRPr="00AF6067">
        <w:rPr>
          <w:rFonts w:asciiTheme="minorHAnsi" w:hAnsiTheme="minorHAnsi" w:cstheme="minorHAnsi"/>
          <w:bCs/>
        </w:rPr>
        <w:t>ot of questions about the N-Line,</w:t>
      </w:r>
      <w:r>
        <w:rPr>
          <w:rFonts w:asciiTheme="minorHAnsi" w:hAnsiTheme="minorHAnsi" w:cstheme="minorHAnsi"/>
          <w:bCs/>
        </w:rPr>
        <w:t xml:space="preserve"> as well as questions about the</w:t>
      </w:r>
      <w:r w:rsidR="005B6EA8" w:rsidRPr="00AF6067">
        <w:rPr>
          <w:rFonts w:asciiTheme="minorHAnsi" w:hAnsiTheme="minorHAnsi" w:cstheme="minorHAnsi"/>
          <w:bCs/>
        </w:rPr>
        <w:t xml:space="preserve"> B-Line and transit in Japan.  N-Line testing is moving along quickly – we’re moving toward the point where we will be able to identify an opening date.  The wireless testing is happening and is a critical phase in testing and moving forward.</w:t>
      </w:r>
      <w:r>
        <w:rPr>
          <w:rFonts w:asciiTheme="minorHAnsi" w:hAnsiTheme="minorHAnsi" w:cstheme="minorHAnsi"/>
          <w:bCs/>
        </w:rPr>
        <w:t xml:space="preserve">  Dave Genova can provide more detail.</w:t>
      </w:r>
    </w:p>
    <w:p w14:paraId="32E10751" w14:textId="16C95919" w:rsidR="008E1704" w:rsidRDefault="003540D6" w:rsidP="008E1704">
      <w:pPr>
        <w:pStyle w:val="ListParagraph"/>
        <w:tabs>
          <w:tab w:val="left" w:pos="360"/>
        </w:tabs>
        <w:ind w:left="360"/>
        <w:rPr>
          <w:rFonts w:asciiTheme="minorHAnsi" w:hAnsiTheme="minorHAnsi" w:cstheme="minorHAnsi"/>
          <w:b/>
        </w:rPr>
      </w:pPr>
      <w:r>
        <w:rPr>
          <w:rFonts w:asciiTheme="minorHAnsi" w:hAnsiTheme="minorHAnsi" w:cstheme="minorHAnsi"/>
          <w:b/>
        </w:rPr>
        <w:t xml:space="preserve">GM </w:t>
      </w:r>
      <w:r w:rsidR="00AF6067">
        <w:rPr>
          <w:rFonts w:asciiTheme="minorHAnsi" w:hAnsiTheme="minorHAnsi" w:cstheme="minorHAnsi"/>
          <w:b/>
        </w:rPr>
        <w:t xml:space="preserve">Dave </w:t>
      </w:r>
      <w:r w:rsidR="005B6EA8">
        <w:rPr>
          <w:rFonts w:asciiTheme="minorHAnsi" w:hAnsiTheme="minorHAnsi" w:cstheme="minorHAnsi"/>
          <w:b/>
        </w:rPr>
        <w:t xml:space="preserve">Genova: </w:t>
      </w:r>
      <w:r w:rsidR="005B6EA8" w:rsidRPr="00AF6067">
        <w:rPr>
          <w:rFonts w:asciiTheme="minorHAnsi" w:hAnsiTheme="minorHAnsi" w:cstheme="minorHAnsi"/>
          <w:bCs/>
        </w:rPr>
        <w:t xml:space="preserve"> </w:t>
      </w:r>
      <w:r w:rsidR="00AF6067" w:rsidRPr="00AF6067">
        <w:rPr>
          <w:rFonts w:asciiTheme="minorHAnsi" w:hAnsiTheme="minorHAnsi" w:cstheme="minorHAnsi"/>
          <w:bCs/>
        </w:rPr>
        <w:t xml:space="preserve">Regarding </w:t>
      </w:r>
      <w:r w:rsidR="005B6EA8" w:rsidRPr="00AF6067">
        <w:rPr>
          <w:rFonts w:asciiTheme="minorHAnsi" w:hAnsiTheme="minorHAnsi" w:cstheme="minorHAnsi"/>
          <w:bCs/>
        </w:rPr>
        <w:t xml:space="preserve">N-Line testing:  </w:t>
      </w:r>
      <w:r w:rsidR="00144A3B" w:rsidRPr="00AF6067">
        <w:rPr>
          <w:rFonts w:asciiTheme="minorHAnsi" w:hAnsiTheme="minorHAnsi" w:cstheme="minorHAnsi"/>
          <w:bCs/>
        </w:rPr>
        <w:t xml:space="preserve">I’ve been </w:t>
      </w:r>
      <w:r w:rsidR="00BC021D" w:rsidRPr="00AF6067">
        <w:rPr>
          <w:rFonts w:asciiTheme="minorHAnsi" w:hAnsiTheme="minorHAnsi" w:cstheme="minorHAnsi"/>
          <w:bCs/>
        </w:rPr>
        <w:t>providing</w:t>
      </w:r>
      <w:r w:rsidR="00144A3B" w:rsidRPr="00AF6067">
        <w:rPr>
          <w:rFonts w:asciiTheme="minorHAnsi" w:hAnsiTheme="minorHAnsi" w:cstheme="minorHAnsi"/>
          <w:bCs/>
        </w:rPr>
        <w:t xml:space="preserve"> a </w:t>
      </w:r>
      <w:r w:rsidR="00BC021D">
        <w:rPr>
          <w:rFonts w:asciiTheme="minorHAnsi" w:hAnsiTheme="minorHAnsi" w:cstheme="minorHAnsi"/>
          <w:bCs/>
        </w:rPr>
        <w:t>chart-formatted</w:t>
      </w:r>
      <w:r w:rsidR="00144A3B" w:rsidRPr="00AF6067">
        <w:rPr>
          <w:rFonts w:asciiTheme="minorHAnsi" w:hAnsiTheme="minorHAnsi" w:cstheme="minorHAnsi"/>
          <w:bCs/>
        </w:rPr>
        <w:t xml:space="preserve"> update every week</w:t>
      </w:r>
      <w:r w:rsidR="00BC021D">
        <w:rPr>
          <w:rFonts w:asciiTheme="minorHAnsi" w:hAnsiTheme="minorHAnsi" w:cstheme="minorHAnsi"/>
          <w:bCs/>
        </w:rPr>
        <w:t xml:space="preserve"> since our last meeting.  The chart allows</w:t>
      </w:r>
      <w:r w:rsidR="00144A3B" w:rsidRPr="00AF6067">
        <w:rPr>
          <w:rFonts w:asciiTheme="minorHAnsi" w:hAnsiTheme="minorHAnsi" w:cstheme="minorHAnsi"/>
          <w:bCs/>
        </w:rPr>
        <w:t xml:space="preserve"> you </w:t>
      </w:r>
      <w:r w:rsidR="00BC021D">
        <w:rPr>
          <w:rFonts w:asciiTheme="minorHAnsi" w:hAnsiTheme="minorHAnsi" w:cstheme="minorHAnsi"/>
          <w:bCs/>
        </w:rPr>
        <w:t>to</w:t>
      </w:r>
      <w:r w:rsidR="00144A3B" w:rsidRPr="00AF6067">
        <w:rPr>
          <w:rFonts w:asciiTheme="minorHAnsi" w:hAnsiTheme="minorHAnsi" w:cstheme="minorHAnsi"/>
          <w:bCs/>
        </w:rPr>
        <w:t xml:space="preserve"> </w:t>
      </w:r>
      <w:r>
        <w:rPr>
          <w:rFonts w:asciiTheme="minorHAnsi" w:hAnsiTheme="minorHAnsi" w:cstheme="minorHAnsi"/>
          <w:bCs/>
        </w:rPr>
        <w:t xml:space="preserve">see </w:t>
      </w:r>
      <w:r w:rsidR="00144A3B" w:rsidRPr="00AF6067">
        <w:rPr>
          <w:rFonts w:asciiTheme="minorHAnsi" w:hAnsiTheme="minorHAnsi" w:cstheme="minorHAnsi"/>
          <w:bCs/>
        </w:rPr>
        <w:t>how advancements are happening, especially with the color-coded grid</w:t>
      </w:r>
      <w:r w:rsidR="00BC021D">
        <w:rPr>
          <w:rFonts w:asciiTheme="minorHAnsi" w:hAnsiTheme="minorHAnsi" w:cstheme="minorHAnsi"/>
          <w:bCs/>
        </w:rPr>
        <w:t xml:space="preserve"> – you can see elements go from red to orange to green</w:t>
      </w:r>
      <w:r w:rsidR="00144A3B" w:rsidRPr="00AF6067">
        <w:rPr>
          <w:rFonts w:asciiTheme="minorHAnsi" w:hAnsiTheme="minorHAnsi" w:cstheme="minorHAnsi"/>
          <w:bCs/>
        </w:rPr>
        <w:t>.  This afternoon</w:t>
      </w:r>
      <w:r w:rsidR="0057526C">
        <w:rPr>
          <w:rFonts w:asciiTheme="minorHAnsi" w:hAnsiTheme="minorHAnsi" w:cstheme="minorHAnsi"/>
          <w:bCs/>
        </w:rPr>
        <w:t>,</w:t>
      </w:r>
      <w:r w:rsidR="00144A3B" w:rsidRPr="00AF6067">
        <w:rPr>
          <w:rFonts w:asciiTheme="minorHAnsi" w:hAnsiTheme="minorHAnsi" w:cstheme="minorHAnsi"/>
          <w:bCs/>
        </w:rPr>
        <w:t xml:space="preserve"> Henry Stopplecamp will be showing me the </w:t>
      </w:r>
      <w:r w:rsidR="0057526C" w:rsidRPr="00AF6067">
        <w:rPr>
          <w:rFonts w:asciiTheme="minorHAnsi" w:hAnsiTheme="minorHAnsi" w:cstheme="minorHAnsi"/>
          <w:bCs/>
        </w:rPr>
        <w:t>scatter</w:t>
      </w:r>
      <w:r w:rsidR="00144A3B" w:rsidRPr="00AF6067">
        <w:rPr>
          <w:rFonts w:asciiTheme="minorHAnsi" w:hAnsiTheme="minorHAnsi" w:cstheme="minorHAnsi"/>
          <w:bCs/>
        </w:rPr>
        <w:t xml:space="preserve">-plot of testing times.  </w:t>
      </w:r>
      <w:r w:rsidR="00A61E89">
        <w:rPr>
          <w:rFonts w:asciiTheme="minorHAnsi" w:hAnsiTheme="minorHAnsi" w:cstheme="minorHAnsi"/>
          <w:bCs/>
        </w:rPr>
        <w:t>Typically, w</w:t>
      </w:r>
      <w:r w:rsidR="00144A3B" w:rsidRPr="00AF6067">
        <w:rPr>
          <w:rFonts w:asciiTheme="minorHAnsi" w:hAnsiTheme="minorHAnsi" w:cstheme="minorHAnsi"/>
          <w:bCs/>
        </w:rPr>
        <w:t>e do a week of testing, then</w:t>
      </w:r>
      <w:r w:rsidR="00A61E89">
        <w:rPr>
          <w:rFonts w:asciiTheme="minorHAnsi" w:hAnsiTheme="minorHAnsi" w:cstheme="minorHAnsi"/>
          <w:bCs/>
        </w:rPr>
        <w:t xml:space="preserve"> a week of</w:t>
      </w:r>
      <w:r w:rsidR="00144A3B" w:rsidRPr="00AF6067">
        <w:rPr>
          <w:rFonts w:asciiTheme="minorHAnsi" w:hAnsiTheme="minorHAnsi" w:cstheme="minorHAnsi"/>
          <w:bCs/>
        </w:rPr>
        <w:t xml:space="preserve"> analysis.  A couple of crossing are already looking good, although we have work to do at others.  We are hopeful that </w:t>
      </w:r>
      <w:r w:rsidR="00A61E89">
        <w:rPr>
          <w:rFonts w:asciiTheme="minorHAnsi" w:hAnsiTheme="minorHAnsi" w:cstheme="minorHAnsi"/>
          <w:bCs/>
        </w:rPr>
        <w:t xml:space="preserve">the </w:t>
      </w:r>
      <w:r w:rsidR="00144A3B" w:rsidRPr="00AF6067">
        <w:rPr>
          <w:rFonts w:asciiTheme="minorHAnsi" w:hAnsiTheme="minorHAnsi" w:cstheme="minorHAnsi"/>
          <w:bCs/>
        </w:rPr>
        <w:t xml:space="preserve">wireless testing will be done by the end of </w:t>
      </w:r>
      <w:r w:rsidR="00144A3B" w:rsidRPr="00AF6067">
        <w:rPr>
          <w:rFonts w:asciiTheme="minorHAnsi" w:hAnsiTheme="minorHAnsi" w:cstheme="minorHAnsi"/>
          <w:bCs/>
        </w:rPr>
        <w:lastRenderedPageBreak/>
        <w:t>the month.  We wil</w:t>
      </w:r>
      <w:r w:rsidR="00A61E89">
        <w:rPr>
          <w:rFonts w:asciiTheme="minorHAnsi" w:hAnsiTheme="minorHAnsi" w:cstheme="minorHAnsi"/>
          <w:bCs/>
        </w:rPr>
        <w:t>l</w:t>
      </w:r>
      <w:r w:rsidR="00144A3B" w:rsidRPr="00AF6067">
        <w:rPr>
          <w:rFonts w:asciiTheme="minorHAnsi" w:hAnsiTheme="minorHAnsi" w:cstheme="minorHAnsi"/>
          <w:bCs/>
        </w:rPr>
        <w:t xml:space="preserve"> need approval from the FRA on the data on the wireless testing.  Then we will move into multi-train testing.  </w:t>
      </w:r>
      <w:r w:rsidR="00A61E89">
        <w:rPr>
          <w:rFonts w:asciiTheme="minorHAnsi" w:hAnsiTheme="minorHAnsi" w:cstheme="minorHAnsi"/>
          <w:bCs/>
        </w:rPr>
        <w:t>The n</w:t>
      </w:r>
      <w:r w:rsidR="008E1704" w:rsidRPr="00AF6067">
        <w:rPr>
          <w:rFonts w:asciiTheme="minorHAnsi" w:hAnsiTheme="minorHAnsi" w:cstheme="minorHAnsi"/>
          <w:bCs/>
        </w:rPr>
        <w:t>ext phase is testin</w:t>
      </w:r>
      <w:r w:rsidR="00A61E89">
        <w:rPr>
          <w:rFonts w:asciiTheme="minorHAnsi" w:hAnsiTheme="minorHAnsi" w:cstheme="minorHAnsi"/>
          <w:bCs/>
        </w:rPr>
        <w:t>g</w:t>
      </w:r>
      <w:r w:rsidR="008E1704" w:rsidRPr="00AF6067">
        <w:rPr>
          <w:rFonts w:asciiTheme="minorHAnsi" w:hAnsiTheme="minorHAnsi" w:cstheme="minorHAnsi"/>
          <w:bCs/>
        </w:rPr>
        <w:t xml:space="preserve"> the positive train control.  We will really understand our target opening after these test phases.  If there are questions about the updates we’ve been sending out, please let m</w:t>
      </w:r>
      <w:r w:rsidR="007D018E">
        <w:rPr>
          <w:rFonts w:asciiTheme="minorHAnsi" w:hAnsiTheme="minorHAnsi" w:cstheme="minorHAnsi"/>
          <w:bCs/>
        </w:rPr>
        <w:t>e</w:t>
      </w:r>
      <w:r w:rsidR="008E1704" w:rsidRPr="00AF6067">
        <w:rPr>
          <w:rFonts w:asciiTheme="minorHAnsi" w:hAnsiTheme="minorHAnsi" w:cstheme="minorHAnsi"/>
          <w:bCs/>
        </w:rPr>
        <w:t xml:space="preserve"> know.  I’ve very excited about the F</w:t>
      </w:r>
      <w:r w:rsidR="00A61E89">
        <w:rPr>
          <w:rFonts w:asciiTheme="minorHAnsi" w:hAnsiTheme="minorHAnsi" w:cstheme="minorHAnsi"/>
          <w:bCs/>
        </w:rPr>
        <w:t>l</w:t>
      </w:r>
      <w:r w:rsidR="008E1704" w:rsidRPr="00AF6067">
        <w:rPr>
          <w:rFonts w:asciiTheme="minorHAnsi" w:hAnsiTheme="minorHAnsi" w:cstheme="minorHAnsi"/>
          <w:bCs/>
        </w:rPr>
        <w:t>exRIde opportunity.  It’s a perfect test situation.  We will be able to learn from the service.</w:t>
      </w:r>
      <w:r w:rsidR="008E1704">
        <w:rPr>
          <w:rFonts w:asciiTheme="minorHAnsi" w:hAnsiTheme="minorHAnsi" w:cstheme="minorHAnsi"/>
          <w:b/>
        </w:rPr>
        <w:t xml:space="preserve">  </w:t>
      </w:r>
    </w:p>
    <w:p w14:paraId="7DE287E3" w14:textId="77777777" w:rsidR="004F3D33" w:rsidRDefault="007D018E" w:rsidP="008E1704">
      <w:pPr>
        <w:pStyle w:val="ListParagraph"/>
        <w:tabs>
          <w:tab w:val="left" w:pos="360"/>
        </w:tabs>
        <w:ind w:left="360"/>
        <w:rPr>
          <w:rFonts w:asciiTheme="minorHAnsi" w:hAnsiTheme="minorHAnsi" w:cstheme="minorHAnsi"/>
          <w:b/>
        </w:rPr>
      </w:pPr>
      <w:r>
        <w:rPr>
          <w:rFonts w:asciiTheme="minorHAnsi" w:hAnsiTheme="minorHAnsi" w:cstheme="minorHAnsi"/>
          <w:b/>
        </w:rPr>
        <w:t xml:space="preserve">Commissioner </w:t>
      </w:r>
      <w:r w:rsidR="004F3D33">
        <w:rPr>
          <w:rFonts w:asciiTheme="minorHAnsi" w:hAnsiTheme="minorHAnsi" w:cstheme="minorHAnsi"/>
          <w:b/>
        </w:rPr>
        <w:t>Ted</w:t>
      </w:r>
      <w:r>
        <w:rPr>
          <w:rFonts w:asciiTheme="minorHAnsi" w:hAnsiTheme="minorHAnsi" w:cstheme="minorHAnsi"/>
          <w:b/>
        </w:rPr>
        <w:t>esco:</w:t>
      </w:r>
      <w:r w:rsidR="004F3D33">
        <w:rPr>
          <w:rFonts w:asciiTheme="minorHAnsi" w:hAnsiTheme="minorHAnsi" w:cstheme="minorHAnsi"/>
          <w:b/>
        </w:rPr>
        <w:t xml:space="preserve">  </w:t>
      </w:r>
      <w:r w:rsidR="004F3D33" w:rsidRPr="007D018E">
        <w:rPr>
          <w:rFonts w:asciiTheme="minorHAnsi" w:hAnsiTheme="minorHAnsi" w:cstheme="minorHAnsi"/>
          <w:bCs/>
        </w:rPr>
        <w:t xml:space="preserve">How many of you are not receiving updates from Dave Genova?  </w:t>
      </w:r>
      <w:r>
        <w:rPr>
          <w:rFonts w:asciiTheme="minorHAnsi" w:hAnsiTheme="minorHAnsi" w:cstheme="minorHAnsi"/>
          <w:bCs/>
        </w:rPr>
        <w:t xml:space="preserve">[Several raised hands.]  </w:t>
      </w:r>
      <w:r w:rsidR="004F3D33" w:rsidRPr="007D018E">
        <w:rPr>
          <w:rFonts w:asciiTheme="minorHAnsi" w:hAnsiTheme="minorHAnsi" w:cstheme="minorHAnsi"/>
          <w:bCs/>
        </w:rPr>
        <w:t>Please connect with Dave Genova if you want to receive those updates.</w:t>
      </w:r>
    </w:p>
    <w:p w14:paraId="76840B05" w14:textId="77777777" w:rsidR="00F93898" w:rsidRDefault="00F93898" w:rsidP="008E1704">
      <w:pPr>
        <w:pStyle w:val="ListParagraph"/>
        <w:tabs>
          <w:tab w:val="left" w:pos="360"/>
        </w:tabs>
        <w:ind w:left="360"/>
        <w:rPr>
          <w:rFonts w:asciiTheme="minorHAnsi" w:hAnsiTheme="minorHAnsi" w:cstheme="minorHAnsi"/>
          <w:bCs/>
        </w:rPr>
      </w:pPr>
      <w:r>
        <w:rPr>
          <w:rFonts w:asciiTheme="minorHAnsi" w:hAnsiTheme="minorHAnsi" w:cstheme="minorHAnsi"/>
          <w:b/>
        </w:rPr>
        <w:t xml:space="preserve">Council Member </w:t>
      </w:r>
      <w:r w:rsidR="004F3D33">
        <w:rPr>
          <w:rFonts w:asciiTheme="minorHAnsi" w:hAnsiTheme="minorHAnsi" w:cstheme="minorHAnsi"/>
          <w:b/>
        </w:rPr>
        <w:t xml:space="preserve">Sandgren:  </w:t>
      </w:r>
      <w:r w:rsidR="004F3D33" w:rsidRPr="00F93898">
        <w:rPr>
          <w:rFonts w:asciiTheme="minorHAnsi" w:hAnsiTheme="minorHAnsi" w:cstheme="minorHAnsi"/>
          <w:bCs/>
        </w:rPr>
        <w:t>I’m excited about this FlexRide as well.  I’ve been talking to our residents at every public event</w:t>
      </w:r>
      <w:r>
        <w:rPr>
          <w:rFonts w:asciiTheme="minorHAnsi" w:hAnsiTheme="minorHAnsi" w:cstheme="minorHAnsi"/>
          <w:bCs/>
        </w:rPr>
        <w:t xml:space="preserve"> about this upcoming service, and people are very excited.  It will be helpful not only for commuting, but for shopping</w:t>
      </w:r>
      <w:r w:rsidR="004F3D33" w:rsidRPr="00F93898">
        <w:rPr>
          <w:rFonts w:asciiTheme="minorHAnsi" w:hAnsiTheme="minorHAnsi" w:cstheme="minorHAnsi"/>
          <w:bCs/>
        </w:rPr>
        <w:t xml:space="preserve">.  </w:t>
      </w:r>
    </w:p>
    <w:p w14:paraId="35A053DC" w14:textId="159AE0AF" w:rsidR="004F3D33" w:rsidRDefault="00D158B0" w:rsidP="008E1704">
      <w:pPr>
        <w:pStyle w:val="ListParagraph"/>
        <w:tabs>
          <w:tab w:val="left" w:pos="360"/>
        </w:tabs>
        <w:ind w:left="360"/>
        <w:rPr>
          <w:rFonts w:asciiTheme="minorHAnsi" w:hAnsiTheme="minorHAnsi" w:cstheme="minorHAnsi"/>
          <w:b/>
        </w:rPr>
      </w:pPr>
      <w:r>
        <w:rPr>
          <w:rFonts w:asciiTheme="minorHAnsi" w:hAnsiTheme="minorHAnsi" w:cstheme="minorHAnsi"/>
          <w:bCs/>
        </w:rPr>
        <w:t xml:space="preserve">   </w:t>
      </w:r>
      <w:r w:rsidR="004F3D33" w:rsidRPr="00F93898">
        <w:rPr>
          <w:rFonts w:asciiTheme="minorHAnsi" w:hAnsiTheme="minorHAnsi" w:cstheme="minorHAnsi"/>
          <w:bCs/>
        </w:rPr>
        <w:t>I have a few questions about sound studies, especially</w:t>
      </w:r>
      <w:r w:rsidR="00F93898">
        <w:rPr>
          <w:rFonts w:asciiTheme="minorHAnsi" w:hAnsiTheme="minorHAnsi" w:cstheme="minorHAnsi"/>
          <w:bCs/>
        </w:rPr>
        <w:t xml:space="preserve"> at</w:t>
      </w:r>
      <w:r w:rsidR="004F3D33" w:rsidRPr="00F93898">
        <w:rPr>
          <w:rFonts w:asciiTheme="minorHAnsi" w:hAnsiTheme="minorHAnsi" w:cstheme="minorHAnsi"/>
          <w:bCs/>
        </w:rPr>
        <w:t xml:space="preserve"> 88</w:t>
      </w:r>
      <w:r w:rsidR="004F3D33" w:rsidRPr="00F93898">
        <w:rPr>
          <w:rFonts w:asciiTheme="minorHAnsi" w:hAnsiTheme="minorHAnsi" w:cstheme="minorHAnsi"/>
          <w:bCs/>
          <w:vertAlign w:val="superscript"/>
        </w:rPr>
        <w:t>th</w:t>
      </w:r>
      <w:r w:rsidR="004F3D33" w:rsidRPr="00F93898">
        <w:rPr>
          <w:rFonts w:asciiTheme="minorHAnsi" w:hAnsiTheme="minorHAnsi" w:cstheme="minorHAnsi"/>
          <w:bCs/>
        </w:rPr>
        <w:t xml:space="preserve"> &amp; Welby.  The sound study </w:t>
      </w:r>
      <w:r w:rsidR="00F93898">
        <w:rPr>
          <w:rFonts w:asciiTheme="minorHAnsi" w:hAnsiTheme="minorHAnsi" w:cstheme="minorHAnsi"/>
          <w:bCs/>
        </w:rPr>
        <w:t xml:space="preserve">for this area </w:t>
      </w:r>
      <w:r w:rsidR="004F3D33" w:rsidRPr="00F93898">
        <w:rPr>
          <w:rFonts w:asciiTheme="minorHAnsi" w:hAnsiTheme="minorHAnsi" w:cstheme="minorHAnsi"/>
          <w:bCs/>
        </w:rPr>
        <w:t>was done before the trains were running</w:t>
      </w:r>
      <w:r w:rsidR="00284D45" w:rsidRPr="00F93898">
        <w:rPr>
          <w:rFonts w:asciiTheme="minorHAnsi" w:hAnsiTheme="minorHAnsi" w:cstheme="minorHAnsi"/>
          <w:bCs/>
        </w:rPr>
        <w:t xml:space="preserve">.  Will there be another sound study after the train is running?  Just the train noise, not the horn, is disturbing.  RTD built a wall on one </w:t>
      </w:r>
      <w:r w:rsidR="00F93898">
        <w:rPr>
          <w:rFonts w:asciiTheme="minorHAnsi" w:hAnsiTheme="minorHAnsi" w:cstheme="minorHAnsi"/>
          <w:bCs/>
        </w:rPr>
        <w:t>side</w:t>
      </w:r>
      <w:r w:rsidR="00284D45" w:rsidRPr="00F93898">
        <w:rPr>
          <w:rFonts w:asciiTheme="minorHAnsi" w:hAnsiTheme="minorHAnsi" w:cstheme="minorHAnsi"/>
          <w:bCs/>
        </w:rPr>
        <w:t xml:space="preserve"> of the track</w:t>
      </w:r>
      <w:r w:rsidR="00F93898">
        <w:rPr>
          <w:rFonts w:asciiTheme="minorHAnsi" w:hAnsiTheme="minorHAnsi" w:cstheme="minorHAnsi"/>
          <w:bCs/>
        </w:rPr>
        <w:t xml:space="preserve"> – the </w:t>
      </w:r>
      <w:r w:rsidR="00EE0E61">
        <w:rPr>
          <w:rFonts w:asciiTheme="minorHAnsi" w:hAnsiTheme="minorHAnsi" w:cstheme="minorHAnsi"/>
          <w:bCs/>
        </w:rPr>
        <w:t xml:space="preserve">single-family units – </w:t>
      </w:r>
      <w:r w:rsidR="00284D45" w:rsidRPr="00F93898">
        <w:rPr>
          <w:rFonts w:asciiTheme="minorHAnsi" w:hAnsiTheme="minorHAnsi" w:cstheme="minorHAnsi"/>
          <w:bCs/>
        </w:rPr>
        <w:t>but not on the other</w:t>
      </w:r>
      <w:r w:rsidR="00EE0E61">
        <w:rPr>
          <w:rFonts w:asciiTheme="minorHAnsi" w:hAnsiTheme="minorHAnsi" w:cstheme="minorHAnsi"/>
          <w:bCs/>
        </w:rPr>
        <w:t>, which are multifamily units</w:t>
      </w:r>
      <w:r w:rsidR="00284D45" w:rsidRPr="00F93898">
        <w:rPr>
          <w:rFonts w:asciiTheme="minorHAnsi" w:hAnsiTheme="minorHAnsi" w:cstheme="minorHAnsi"/>
          <w:bCs/>
        </w:rPr>
        <w:t xml:space="preserve">.  </w:t>
      </w:r>
      <w:r w:rsidR="006F3F3F" w:rsidRPr="00F93898">
        <w:rPr>
          <w:rFonts w:asciiTheme="minorHAnsi" w:hAnsiTheme="minorHAnsi" w:cstheme="minorHAnsi"/>
          <w:bCs/>
        </w:rPr>
        <w:t xml:space="preserve">I would like to see what the plan is for sound studies.  </w:t>
      </w:r>
    </w:p>
    <w:p w14:paraId="2DF17785" w14:textId="35C84EAC" w:rsidR="00EE0E61" w:rsidRDefault="00D158B0" w:rsidP="008E1704">
      <w:pPr>
        <w:pStyle w:val="ListParagraph"/>
        <w:tabs>
          <w:tab w:val="left" w:pos="360"/>
        </w:tabs>
        <w:ind w:left="360"/>
        <w:rPr>
          <w:rFonts w:asciiTheme="minorHAnsi" w:hAnsiTheme="minorHAnsi" w:cstheme="minorHAnsi"/>
          <w:bCs/>
        </w:rPr>
      </w:pPr>
      <w:r>
        <w:rPr>
          <w:rFonts w:asciiTheme="minorHAnsi" w:hAnsiTheme="minorHAnsi" w:cstheme="minorHAnsi"/>
          <w:bCs/>
        </w:rPr>
        <w:t xml:space="preserve">   </w:t>
      </w:r>
      <w:r w:rsidR="00EE0E61" w:rsidRPr="00EE0E61">
        <w:rPr>
          <w:rFonts w:asciiTheme="minorHAnsi" w:hAnsiTheme="minorHAnsi" w:cstheme="minorHAnsi"/>
          <w:bCs/>
        </w:rPr>
        <w:t xml:space="preserve">Regarding </w:t>
      </w:r>
      <w:r w:rsidR="006F3F3F" w:rsidRPr="00EE0E61">
        <w:rPr>
          <w:rFonts w:asciiTheme="minorHAnsi" w:hAnsiTheme="minorHAnsi" w:cstheme="minorHAnsi"/>
          <w:bCs/>
        </w:rPr>
        <w:t xml:space="preserve">RTD </w:t>
      </w:r>
      <w:r w:rsidR="00EE0E61" w:rsidRPr="00EE0E61">
        <w:rPr>
          <w:rFonts w:asciiTheme="minorHAnsi" w:hAnsiTheme="minorHAnsi" w:cstheme="minorHAnsi"/>
          <w:bCs/>
        </w:rPr>
        <w:t>Reimagine</w:t>
      </w:r>
      <w:r w:rsidR="003540D6">
        <w:rPr>
          <w:rFonts w:asciiTheme="minorHAnsi" w:hAnsiTheme="minorHAnsi" w:cstheme="minorHAnsi"/>
          <w:bCs/>
        </w:rPr>
        <w:t>: a</w:t>
      </w:r>
      <w:r w:rsidR="00EE0E61">
        <w:rPr>
          <w:rFonts w:asciiTheme="minorHAnsi" w:hAnsiTheme="minorHAnsi" w:cstheme="minorHAnsi"/>
          <w:bCs/>
        </w:rPr>
        <w:t>fter attending our initial meeting, I was able to see that difficulties with RTD</w:t>
      </w:r>
      <w:r w:rsidR="006F3F3F" w:rsidRPr="00EE0E61">
        <w:rPr>
          <w:rFonts w:asciiTheme="minorHAnsi" w:hAnsiTheme="minorHAnsi" w:cstheme="minorHAnsi"/>
          <w:bCs/>
        </w:rPr>
        <w:t xml:space="preserve"> isn’t a “north area” </w:t>
      </w:r>
      <w:r w:rsidR="00EE0E61">
        <w:rPr>
          <w:rFonts w:asciiTheme="minorHAnsi" w:hAnsiTheme="minorHAnsi" w:cstheme="minorHAnsi"/>
          <w:bCs/>
        </w:rPr>
        <w:t xml:space="preserve">problem.  </w:t>
      </w:r>
      <w:r w:rsidR="006F3F3F" w:rsidRPr="00EE0E61">
        <w:rPr>
          <w:rFonts w:asciiTheme="minorHAnsi" w:hAnsiTheme="minorHAnsi" w:cstheme="minorHAnsi"/>
          <w:bCs/>
        </w:rPr>
        <w:t xml:space="preserve">I saw that everyone has similar concerns throughout the metro.  I don’t want to feel like it is just us against RTD up here.  </w:t>
      </w:r>
    </w:p>
    <w:p w14:paraId="734B10A4" w14:textId="12636717" w:rsidR="006F3F3F" w:rsidRPr="00EE0E61" w:rsidRDefault="00D158B0" w:rsidP="008E1704">
      <w:pPr>
        <w:pStyle w:val="ListParagraph"/>
        <w:tabs>
          <w:tab w:val="left" w:pos="360"/>
        </w:tabs>
        <w:ind w:left="360"/>
        <w:rPr>
          <w:rFonts w:asciiTheme="minorHAnsi" w:hAnsiTheme="minorHAnsi" w:cstheme="minorHAnsi"/>
          <w:bCs/>
        </w:rPr>
      </w:pPr>
      <w:r>
        <w:rPr>
          <w:rFonts w:asciiTheme="minorHAnsi" w:hAnsiTheme="minorHAnsi" w:cstheme="minorHAnsi"/>
          <w:bCs/>
        </w:rPr>
        <w:t xml:space="preserve">   </w:t>
      </w:r>
      <w:r w:rsidR="00EE0E61">
        <w:rPr>
          <w:rFonts w:asciiTheme="minorHAnsi" w:hAnsiTheme="minorHAnsi" w:cstheme="minorHAnsi"/>
          <w:bCs/>
        </w:rPr>
        <w:t>One point that was raised at our Reimagine meeting:  t</w:t>
      </w:r>
      <w:r w:rsidR="006F3F3F" w:rsidRPr="00EE0E61">
        <w:rPr>
          <w:rFonts w:asciiTheme="minorHAnsi" w:hAnsiTheme="minorHAnsi" w:cstheme="minorHAnsi"/>
          <w:bCs/>
        </w:rPr>
        <w:t xml:space="preserve">here is some security that won’t be provided at </w:t>
      </w:r>
      <w:r w:rsidR="008F65F9" w:rsidRPr="00EE0E61">
        <w:rPr>
          <w:rFonts w:asciiTheme="minorHAnsi" w:hAnsiTheme="minorHAnsi" w:cstheme="minorHAnsi"/>
          <w:bCs/>
        </w:rPr>
        <w:t>stations in other parts of the metro</w:t>
      </w:r>
      <w:r w:rsidR="00EE0E61">
        <w:rPr>
          <w:rFonts w:asciiTheme="minorHAnsi" w:hAnsiTheme="minorHAnsi" w:cstheme="minorHAnsi"/>
          <w:bCs/>
        </w:rPr>
        <w:t xml:space="preserve"> for the remainder of the year.  The security was promised, but apparently was withdrawn due to funding</w:t>
      </w:r>
      <w:r w:rsidR="008F65F9" w:rsidRPr="00EE0E61">
        <w:rPr>
          <w:rFonts w:asciiTheme="minorHAnsi" w:hAnsiTheme="minorHAnsi" w:cstheme="minorHAnsi"/>
          <w:bCs/>
        </w:rPr>
        <w:t>.</w:t>
      </w:r>
      <w:r w:rsidR="00EE0E61">
        <w:rPr>
          <w:rFonts w:asciiTheme="minorHAnsi" w:hAnsiTheme="minorHAnsi" w:cstheme="minorHAnsi"/>
          <w:bCs/>
        </w:rPr>
        <w:t xml:space="preserve">  I wanted to check into the security we have been promised on the N-Line.</w:t>
      </w:r>
      <w:r w:rsidR="008F65F9" w:rsidRPr="00EE0E61">
        <w:rPr>
          <w:rFonts w:asciiTheme="minorHAnsi" w:hAnsiTheme="minorHAnsi" w:cstheme="minorHAnsi"/>
          <w:bCs/>
        </w:rPr>
        <w:t xml:space="preserve">  We have been promised security, but I wanted to check in and make sure this is still th</w:t>
      </w:r>
      <w:r w:rsidR="00EE0E61">
        <w:rPr>
          <w:rFonts w:asciiTheme="minorHAnsi" w:hAnsiTheme="minorHAnsi" w:cstheme="minorHAnsi"/>
          <w:bCs/>
        </w:rPr>
        <w:t>e</w:t>
      </w:r>
      <w:r w:rsidR="008F65F9" w:rsidRPr="00EE0E61">
        <w:rPr>
          <w:rFonts w:asciiTheme="minorHAnsi" w:hAnsiTheme="minorHAnsi" w:cstheme="minorHAnsi"/>
          <w:bCs/>
        </w:rPr>
        <w:t xml:space="preserve"> case.</w:t>
      </w:r>
    </w:p>
    <w:p w14:paraId="21CA5D44" w14:textId="61A573B9" w:rsidR="008F65F9" w:rsidRDefault="003540D6" w:rsidP="008E1704">
      <w:pPr>
        <w:pStyle w:val="ListParagraph"/>
        <w:tabs>
          <w:tab w:val="left" w:pos="360"/>
        </w:tabs>
        <w:ind w:left="360"/>
        <w:rPr>
          <w:rFonts w:asciiTheme="minorHAnsi" w:hAnsiTheme="minorHAnsi" w:cstheme="minorHAnsi"/>
          <w:b/>
        </w:rPr>
      </w:pPr>
      <w:r>
        <w:rPr>
          <w:rFonts w:asciiTheme="minorHAnsi" w:hAnsiTheme="minorHAnsi" w:cstheme="minorHAnsi"/>
          <w:b/>
        </w:rPr>
        <w:t xml:space="preserve">GM </w:t>
      </w:r>
      <w:r w:rsidR="008F65F9">
        <w:rPr>
          <w:rFonts w:asciiTheme="minorHAnsi" w:hAnsiTheme="minorHAnsi" w:cstheme="minorHAnsi"/>
          <w:b/>
        </w:rPr>
        <w:t>Dave</w:t>
      </w:r>
      <w:r w:rsidR="00EE0E61">
        <w:rPr>
          <w:rFonts w:asciiTheme="minorHAnsi" w:hAnsiTheme="minorHAnsi" w:cstheme="minorHAnsi"/>
          <w:b/>
        </w:rPr>
        <w:t xml:space="preserve"> Genova</w:t>
      </w:r>
      <w:r w:rsidR="008F65F9">
        <w:rPr>
          <w:rFonts w:asciiTheme="minorHAnsi" w:hAnsiTheme="minorHAnsi" w:cstheme="minorHAnsi"/>
          <w:b/>
        </w:rPr>
        <w:t xml:space="preserve">:  </w:t>
      </w:r>
      <w:r w:rsidR="008F65F9" w:rsidRPr="00EE0E61">
        <w:rPr>
          <w:rFonts w:asciiTheme="minorHAnsi" w:hAnsiTheme="minorHAnsi" w:cstheme="minorHAnsi"/>
          <w:bCs/>
        </w:rPr>
        <w:t xml:space="preserve">On the N-Line, we will have a two-person crew on each train:  an operator, and a security person.  I need to check in with our Chief that oversees security on </w:t>
      </w:r>
      <w:r w:rsidR="00EE0E61">
        <w:rPr>
          <w:rFonts w:asciiTheme="minorHAnsi" w:hAnsiTheme="minorHAnsi" w:cstheme="minorHAnsi"/>
          <w:bCs/>
        </w:rPr>
        <w:t xml:space="preserve">the </w:t>
      </w:r>
      <w:r w:rsidR="003C4A8F">
        <w:rPr>
          <w:rFonts w:asciiTheme="minorHAnsi" w:hAnsiTheme="minorHAnsi" w:cstheme="minorHAnsi"/>
          <w:bCs/>
        </w:rPr>
        <w:t>issue you just raised, I’m not familiar with that</w:t>
      </w:r>
      <w:r w:rsidR="008F65F9" w:rsidRPr="00EE0E61">
        <w:rPr>
          <w:rFonts w:asciiTheme="minorHAnsi" w:hAnsiTheme="minorHAnsi" w:cstheme="minorHAnsi"/>
          <w:bCs/>
        </w:rPr>
        <w:t>.</w:t>
      </w:r>
      <w:r w:rsidR="008F65F9">
        <w:rPr>
          <w:rFonts w:asciiTheme="minorHAnsi" w:hAnsiTheme="minorHAnsi" w:cstheme="minorHAnsi"/>
          <w:b/>
        </w:rPr>
        <w:t xml:space="preserve">  </w:t>
      </w:r>
    </w:p>
    <w:p w14:paraId="6B68AC94" w14:textId="77777777" w:rsidR="0059751C" w:rsidRPr="003C4A8F" w:rsidRDefault="003C4A8F" w:rsidP="003C4A8F">
      <w:pPr>
        <w:pStyle w:val="ListParagraph"/>
        <w:tabs>
          <w:tab w:val="left" w:pos="360"/>
        </w:tabs>
        <w:ind w:left="360"/>
        <w:rPr>
          <w:rFonts w:asciiTheme="minorHAnsi" w:hAnsiTheme="minorHAnsi" w:cstheme="minorHAnsi"/>
          <w:b/>
        </w:rPr>
      </w:pPr>
      <w:r>
        <w:rPr>
          <w:rFonts w:asciiTheme="minorHAnsi" w:hAnsiTheme="minorHAnsi" w:cstheme="minorHAnsi"/>
          <w:b/>
        </w:rPr>
        <w:t>Director Cook</w:t>
      </w:r>
      <w:r w:rsidR="0093575C">
        <w:rPr>
          <w:rFonts w:asciiTheme="minorHAnsi" w:hAnsiTheme="minorHAnsi" w:cstheme="minorHAnsi"/>
          <w:b/>
        </w:rPr>
        <w:t xml:space="preserve">:  </w:t>
      </w:r>
      <w:r>
        <w:rPr>
          <w:rFonts w:asciiTheme="minorHAnsi" w:hAnsiTheme="minorHAnsi" w:cstheme="minorHAnsi"/>
          <w:bCs/>
        </w:rPr>
        <w:t>I wanted to mention that t</w:t>
      </w:r>
      <w:r w:rsidR="0093575C" w:rsidRPr="003C4A8F">
        <w:rPr>
          <w:rFonts w:asciiTheme="minorHAnsi" w:hAnsiTheme="minorHAnsi" w:cstheme="minorHAnsi"/>
          <w:bCs/>
        </w:rPr>
        <w:t xml:space="preserve">here is a huge benefit of having security officers on each train.  It is a very positive thing for RTD, for safety, for </w:t>
      </w:r>
      <w:r w:rsidR="0059751C" w:rsidRPr="003C4A8F">
        <w:rPr>
          <w:rFonts w:asciiTheme="minorHAnsi" w:hAnsiTheme="minorHAnsi" w:cstheme="minorHAnsi"/>
          <w:bCs/>
        </w:rPr>
        <w:t>friendliness.</w:t>
      </w:r>
      <w:r w:rsidR="0059751C">
        <w:rPr>
          <w:rFonts w:asciiTheme="minorHAnsi" w:hAnsiTheme="minorHAnsi" w:cstheme="minorHAnsi"/>
          <w:b/>
        </w:rPr>
        <w:t xml:space="preserve">  </w:t>
      </w:r>
    </w:p>
    <w:p w14:paraId="29B1906B" w14:textId="77777777" w:rsidR="0059751C" w:rsidRPr="00085C84" w:rsidRDefault="00085C84" w:rsidP="008E1704">
      <w:pPr>
        <w:pStyle w:val="ListParagraph"/>
        <w:tabs>
          <w:tab w:val="left" w:pos="360"/>
        </w:tabs>
        <w:ind w:left="360"/>
        <w:rPr>
          <w:rFonts w:asciiTheme="minorHAnsi" w:hAnsiTheme="minorHAnsi" w:cstheme="minorHAnsi"/>
          <w:bCs/>
        </w:rPr>
      </w:pPr>
      <w:r>
        <w:rPr>
          <w:rFonts w:asciiTheme="minorHAnsi" w:hAnsiTheme="minorHAnsi" w:cstheme="minorHAnsi"/>
          <w:b/>
        </w:rPr>
        <w:t xml:space="preserve">Council Member </w:t>
      </w:r>
      <w:r w:rsidR="0059751C">
        <w:rPr>
          <w:rFonts w:asciiTheme="minorHAnsi" w:hAnsiTheme="minorHAnsi" w:cstheme="minorHAnsi"/>
          <w:b/>
        </w:rPr>
        <w:t>Sand</w:t>
      </w:r>
      <w:r>
        <w:rPr>
          <w:rFonts w:asciiTheme="minorHAnsi" w:hAnsiTheme="minorHAnsi" w:cstheme="minorHAnsi"/>
          <w:b/>
        </w:rPr>
        <w:t>g</w:t>
      </w:r>
      <w:r w:rsidR="0059751C">
        <w:rPr>
          <w:rFonts w:asciiTheme="minorHAnsi" w:hAnsiTheme="minorHAnsi" w:cstheme="minorHAnsi"/>
          <w:b/>
        </w:rPr>
        <w:t xml:space="preserve">ren:  </w:t>
      </w:r>
      <w:r>
        <w:rPr>
          <w:rFonts w:asciiTheme="minorHAnsi" w:hAnsiTheme="minorHAnsi" w:cstheme="minorHAnsi"/>
          <w:bCs/>
        </w:rPr>
        <w:t>I won’t go into detail here, but I did want to again point out that f</w:t>
      </w:r>
      <w:r w:rsidR="0059751C" w:rsidRPr="00085C84">
        <w:rPr>
          <w:rFonts w:asciiTheme="minorHAnsi" w:hAnsiTheme="minorHAnsi" w:cstheme="minorHAnsi"/>
          <w:bCs/>
        </w:rPr>
        <w:t>ares will also be a concern</w:t>
      </w:r>
      <w:r w:rsidR="007A72E4" w:rsidRPr="00085C84">
        <w:rPr>
          <w:rFonts w:asciiTheme="minorHAnsi" w:hAnsiTheme="minorHAnsi" w:cstheme="minorHAnsi"/>
          <w:bCs/>
        </w:rPr>
        <w:t xml:space="preserve"> for the last two stations on the line.</w:t>
      </w:r>
      <w:r>
        <w:rPr>
          <w:rFonts w:asciiTheme="minorHAnsi" w:hAnsiTheme="minorHAnsi" w:cstheme="minorHAnsi"/>
          <w:bCs/>
        </w:rPr>
        <w:t xml:space="preserve">  We are concerned about </w:t>
      </w:r>
      <w:r w:rsidR="00783C71">
        <w:rPr>
          <w:rFonts w:asciiTheme="minorHAnsi" w:hAnsiTheme="minorHAnsi" w:cstheme="minorHAnsi"/>
          <w:bCs/>
        </w:rPr>
        <w:t>our residents being burdened unfairly with expensive fares at our last two stations, and that the 104</w:t>
      </w:r>
      <w:r w:rsidR="00783C71" w:rsidRPr="00783C71">
        <w:rPr>
          <w:rFonts w:asciiTheme="minorHAnsi" w:hAnsiTheme="minorHAnsi" w:cstheme="minorHAnsi"/>
          <w:bCs/>
          <w:vertAlign w:val="superscript"/>
        </w:rPr>
        <w:t>th</w:t>
      </w:r>
      <w:r w:rsidR="00783C71">
        <w:rPr>
          <w:rFonts w:asciiTheme="minorHAnsi" w:hAnsiTheme="minorHAnsi" w:cstheme="minorHAnsi"/>
          <w:bCs/>
        </w:rPr>
        <w:t xml:space="preserve"> station will be overburdened.  </w:t>
      </w:r>
      <w:r w:rsidR="007A72E4" w:rsidRPr="00085C84">
        <w:rPr>
          <w:rFonts w:asciiTheme="minorHAnsi" w:hAnsiTheme="minorHAnsi" w:cstheme="minorHAnsi"/>
          <w:bCs/>
        </w:rPr>
        <w:t xml:space="preserve">  </w:t>
      </w:r>
    </w:p>
    <w:p w14:paraId="1BFE2D05" w14:textId="77777777" w:rsidR="008B579E" w:rsidRPr="00EB4911" w:rsidRDefault="008B579E" w:rsidP="002D6231">
      <w:pPr>
        <w:pStyle w:val="ListParagraph"/>
        <w:tabs>
          <w:tab w:val="left" w:pos="360"/>
        </w:tabs>
        <w:ind w:left="360"/>
        <w:rPr>
          <w:rFonts w:asciiTheme="minorHAnsi" w:hAnsiTheme="minorHAnsi" w:cstheme="minorHAnsi"/>
          <w:bCs/>
        </w:rPr>
      </w:pPr>
    </w:p>
    <w:p w14:paraId="0111CB9F" w14:textId="77777777" w:rsidR="00EB4911" w:rsidRDefault="00EB4911" w:rsidP="00EB4911">
      <w:pPr>
        <w:pStyle w:val="ListParagraph"/>
        <w:numPr>
          <w:ilvl w:val="0"/>
          <w:numId w:val="15"/>
        </w:numPr>
        <w:ind w:left="360"/>
        <w:rPr>
          <w:rFonts w:asciiTheme="minorHAnsi" w:hAnsiTheme="minorHAnsi" w:cstheme="minorHAnsi"/>
          <w:b/>
          <w:bCs/>
        </w:rPr>
      </w:pPr>
      <w:r w:rsidRPr="00EB4911">
        <w:rPr>
          <w:rFonts w:asciiTheme="minorHAnsi" w:hAnsiTheme="minorHAnsi" w:cstheme="minorHAnsi"/>
          <w:b/>
          <w:bCs/>
        </w:rPr>
        <w:t>CDOT Statewide Plan Process and the Development of the 10 Year Project Pipeline – Jamie Grim and Andy Karsian</w:t>
      </w:r>
    </w:p>
    <w:p w14:paraId="22BD4C15" w14:textId="77777777" w:rsidR="007A72E4" w:rsidRDefault="007A72E4" w:rsidP="007A72E4">
      <w:pPr>
        <w:pStyle w:val="ListParagraph"/>
        <w:ind w:left="360"/>
        <w:rPr>
          <w:rFonts w:asciiTheme="minorHAnsi" w:hAnsiTheme="minorHAnsi" w:cstheme="minorHAnsi"/>
          <w:b/>
          <w:bCs/>
        </w:rPr>
      </w:pPr>
      <w:r>
        <w:rPr>
          <w:rFonts w:asciiTheme="minorHAnsi" w:hAnsiTheme="minorHAnsi" w:cstheme="minorHAnsi"/>
          <w:b/>
          <w:bCs/>
        </w:rPr>
        <w:t>Andy</w:t>
      </w:r>
      <w:r w:rsidR="009E06CA">
        <w:rPr>
          <w:rFonts w:asciiTheme="minorHAnsi" w:hAnsiTheme="minorHAnsi" w:cstheme="minorHAnsi"/>
          <w:b/>
          <w:bCs/>
        </w:rPr>
        <w:t xml:space="preserve"> </w:t>
      </w:r>
      <w:r w:rsidR="009E06CA" w:rsidRPr="00EB4911">
        <w:rPr>
          <w:rFonts w:asciiTheme="minorHAnsi" w:hAnsiTheme="minorHAnsi" w:cstheme="minorHAnsi"/>
          <w:b/>
          <w:bCs/>
        </w:rPr>
        <w:t>Karsian</w:t>
      </w:r>
      <w:r>
        <w:rPr>
          <w:rFonts w:asciiTheme="minorHAnsi" w:hAnsiTheme="minorHAnsi" w:cstheme="minorHAnsi"/>
          <w:b/>
          <w:bCs/>
        </w:rPr>
        <w:t xml:space="preserve">:  </w:t>
      </w:r>
    </w:p>
    <w:p w14:paraId="6678BE6E" w14:textId="6509347E" w:rsidR="00E8500F" w:rsidRDefault="00262A0B" w:rsidP="00E8500F">
      <w:pPr>
        <w:pStyle w:val="ListParagraph"/>
        <w:ind w:left="360"/>
        <w:rPr>
          <w:rFonts w:asciiTheme="minorHAnsi" w:hAnsiTheme="minorHAnsi" w:cstheme="minorHAnsi"/>
          <w:b/>
          <w:bCs/>
        </w:rPr>
      </w:pPr>
      <w:r w:rsidRPr="009E06CA">
        <w:rPr>
          <w:rFonts w:asciiTheme="minorHAnsi" w:hAnsiTheme="minorHAnsi" w:cstheme="minorHAnsi"/>
        </w:rPr>
        <w:t>I</w:t>
      </w:r>
      <w:r w:rsidR="009E06CA" w:rsidRPr="009E06CA">
        <w:rPr>
          <w:rFonts w:asciiTheme="minorHAnsi" w:hAnsiTheme="minorHAnsi" w:cstheme="minorHAnsi"/>
        </w:rPr>
        <w:t xml:space="preserve"> wanted to i</w:t>
      </w:r>
      <w:r w:rsidRPr="009E06CA">
        <w:rPr>
          <w:rFonts w:asciiTheme="minorHAnsi" w:hAnsiTheme="minorHAnsi" w:cstheme="minorHAnsi"/>
        </w:rPr>
        <w:t xml:space="preserve">ntroduce </w:t>
      </w:r>
      <w:r w:rsidR="00203D38" w:rsidRPr="009E06CA">
        <w:rPr>
          <w:rFonts w:asciiTheme="minorHAnsi" w:hAnsiTheme="minorHAnsi" w:cstheme="minorHAnsi"/>
        </w:rPr>
        <w:t>Jamie</w:t>
      </w:r>
      <w:r w:rsidRPr="009E06CA">
        <w:rPr>
          <w:rFonts w:asciiTheme="minorHAnsi" w:hAnsiTheme="minorHAnsi" w:cstheme="minorHAnsi"/>
        </w:rPr>
        <w:t xml:space="preserve"> Grim (Region 4), and Julie </w:t>
      </w:r>
      <w:r w:rsidR="00203D38" w:rsidRPr="009E06CA">
        <w:rPr>
          <w:rFonts w:asciiTheme="minorHAnsi" w:hAnsiTheme="minorHAnsi" w:cstheme="minorHAnsi"/>
        </w:rPr>
        <w:t>George</w:t>
      </w:r>
      <w:r w:rsidR="003540D6">
        <w:rPr>
          <w:rFonts w:asciiTheme="minorHAnsi" w:hAnsiTheme="minorHAnsi" w:cstheme="minorHAnsi"/>
        </w:rPr>
        <w:t xml:space="preserve"> (Region 1) – they are CDOT’s government liaisons </w:t>
      </w:r>
      <w:r w:rsidRPr="009E06CA">
        <w:rPr>
          <w:rFonts w:asciiTheme="minorHAnsi" w:hAnsiTheme="minorHAnsi" w:cstheme="minorHAnsi"/>
        </w:rPr>
        <w:t xml:space="preserve">for your regions.  Of course, Paul </w:t>
      </w:r>
      <w:r w:rsidR="003540D6">
        <w:rPr>
          <w:rFonts w:asciiTheme="minorHAnsi" w:hAnsiTheme="minorHAnsi" w:cstheme="minorHAnsi"/>
        </w:rPr>
        <w:t>Jesaitis is here a</w:t>
      </w:r>
      <w:r w:rsidRPr="009E06CA">
        <w:rPr>
          <w:rFonts w:asciiTheme="minorHAnsi" w:hAnsiTheme="minorHAnsi" w:cstheme="minorHAnsi"/>
        </w:rPr>
        <w:t>s well.</w:t>
      </w:r>
      <w:r w:rsidR="003540D6">
        <w:rPr>
          <w:rFonts w:asciiTheme="minorHAnsi" w:hAnsiTheme="minorHAnsi" w:cstheme="minorHAnsi"/>
        </w:rPr>
        <w:t xml:space="preserve"> </w:t>
      </w:r>
      <w:r w:rsidR="00E8500F" w:rsidRPr="009E06CA">
        <w:rPr>
          <w:rFonts w:asciiTheme="minorHAnsi" w:hAnsiTheme="minorHAnsi" w:cstheme="minorHAnsi"/>
          <w:i/>
          <w:iCs/>
        </w:rPr>
        <w:t>(</w:t>
      </w:r>
      <w:r w:rsidR="003540D6">
        <w:rPr>
          <w:rFonts w:asciiTheme="minorHAnsi" w:hAnsiTheme="minorHAnsi" w:cstheme="minorHAnsi"/>
          <w:i/>
          <w:iCs/>
        </w:rPr>
        <w:t xml:space="preserve">Andy’s </w:t>
      </w:r>
      <w:r w:rsidR="00E8500F" w:rsidRPr="009E06CA">
        <w:rPr>
          <w:rFonts w:asciiTheme="minorHAnsi" w:hAnsiTheme="minorHAnsi" w:cstheme="minorHAnsi"/>
          <w:i/>
          <w:iCs/>
        </w:rPr>
        <w:t xml:space="preserve">Presentation </w:t>
      </w:r>
      <w:r w:rsidR="003540D6">
        <w:rPr>
          <w:rFonts w:asciiTheme="minorHAnsi" w:hAnsiTheme="minorHAnsi" w:cstheme="minorHAnsi"/>
          <w:i/>
          <w:iCs/>
        </w:rPr>
        <w:t xml:space="preserve">is </w:t>
      </w:r>
      <w:r w:rsidR="00E8500F" w:rsidRPr="009E06CA">
        <w:rPr>
          <w:rFonts w:asciiTheme="minorHAnsi" w:hAnsiTheme="minorHAnsi" w:cstheme="minorHAnsi"/>
          <w:i/>
          <w:iCs/>
        </w:rPr>
        <w:t>available on the NATA website)</w:t>
      </w:r>
      <w:r w:rsidR="003540D6">
        <w:rPr>
          <w:rFonts w:asciiTheme="minorHAnsi" w:hAnsiTheme="minorHAnsi" w:cstheme="minorHAnsi"/>
          <w:i/>
          <w:iCs/>
        </w:rPr>
        <w:t>.</w:t>
      </w:r>
    </w:p>
    <w:p w14:paraId="2E7B4B7E" w14:textId="7062FFD9" w:rsidR="00546076" w:rsidRDefault="00D158B0" w:rsidP="007A72E4">
      <w:pPr>
        <w:pStyle w:val="ListParagraph"/>
        <w:ind w:left="360"/>
        <w:rPr>
          <w:rFonts w:asciiTheme="minorHAnsi" w:hAnsiTheme="minorHAnsi" w:cstheme="minorHAnsi"/>
        </w:rPr>
      </w:pPr>
      <w:r>
        <w:rPr>
          <w:rFonts w:asciiTheme="minorHAnsi" w:hAnsiTheme="minorHAnsi" w:cstheme="minorHAnsi"/>
        </w:rPr>
        <w:t xml:space="preserve">   </w:t>
      </w:r>
      <w:r w:rsidR="00E8500F">
        <w:rPr>
          <w:rFonts w:asciiTheme="minorHAnsi" w:hAnsiTheme="minorHAnsi" w:cstheme="minorHAnsi"/>
        </w:rPr>
        <w:t>We are anticipating an i</w:t>
      </w:r>
      <w:r w:rsidR="004D3959" w:rsidRPr="009E06CA">
        <w:rPr>
          <w:rFonts w:asciiTheme="minorHAnsi" w:hAnsiTheme="minorHAnsi" w:cstheme="minorHAnsi"/>
        </w:rPr>
        <w:t>nteresting legislative year next year</w:t>
      </w:r>
      <w:r w:rsidR="001F5159">
        <w:rPr>
          <w:rFonts w:asciiTheme="minorHAnsi" w:hAnsiTheme="minorHAnsi" w:cstheme="minorHAnsi"/>
        </w:rPr>
        <w:t>.</w:t>
      </w:r>
    </w:p>
    <w:p w14:paraId="25FEC62F" w14:textId="6C20189E" w:rsidR="004D3959" w:rsidRPr="009E06CA" w:rsidRDefault="00D158B0" w:rsidP="007A72E4">
      <w:pPr>
        <w:pStyle w:val="ListParagraph"/>
        <w:ind w:left="360"/>
        <w:rPr>
          <w:rFonts w:asciiTheme="minorHAnsi" w:hAnsiTheme="minorHAnsi" w:cstheme="minorHAnsi"/>
        </w:rPr>
      </w:pPr>
      <w:r>
        <w:rPr>
          <w:rFonts w:asciiTheme="minorHAnsi" w:hAnsiTheme="minorHAnsi" w:cstheme="minorHAnsi"/>
        </w:rPr>
        <w:t xml:space="preserve">   </w:t>
      </w:r>
      <w:r w:rsidR="00E8500F">
        <w:rPr>
          <w:rFonts w:asciiTheme="minorHAnsi" w:hAnsiTheme="minorHAnsi" w:cstheme="minorHAnsi"/>
        </w:rPr>
        <w:t>We are watching nine</w:t>
      </w:r>
      <w:r w:rsidR="004D3959" w:rsidRPr="009E06CA">
        <w:rPr>
          <w:rFonts w:asciiTheme="minorHAnsi" w:hAnsiTheme="minorHAnsi" w:cstheme="minorHAnsi"/>
        </w:rPr>
        <w:t xml:space="preserve"> bills, some of which are directly related to transportation.  One is a P3 bill that allows for </w:t>
      </w:r>
      <w:r w:rsidR="00E8500F">
        <w:rPr>
          <w:rFonts w:asciiTheme="minorHAnsi" w:hAnsiTheme="minorHAnsi" w:cstheme="minorHAnsi"/>
        </w:rPr>
        <w:t xml:space="preserve">more </w:t>
      </w:r>
      <w:r w:rsidR="00E8500F" w:rsidRPr="009E06CA">
        <w:rPr>
          <w:rFonts w:asciiTheme="minorHAnsi" w:hAnsiTheme="minorHAnsi" w:cstheme="minorHAnsi"/>
        </w:rPr>
        <w:t>accountability</w:t>
      </w:r>
      <w:r w:rsidR="004D3959" w:rsidRPr="009E06CA">
        <w:rPr>
          <w:rFonts w:asciiTheme="minorHAnsi" w:hAnsiTheme="minorHAnsi" w:cstheme="minorHAnsi"/>
        </w:rPr>
        <w:t xml:space="preserve"> (we’re good with this).  PUC </w:t>
      </w:r>
      <w:r w:rsidR="00E8500F">
        <w:rPr>
          <w:rFonts w:asciiTheme="minorHAnsi" w:hAnsiTheme="minorHAnsi" w:cstheme="minorHAnsi"/>
        </w:rPr>
        <w:t>H</w:t>
      </w:r>
      <w:r w:rsidR="00CE11C6" w:rsidRPr="009E06CA">
        <w:rPr>
          <w:rFonts w:asciiTheme="minorHAnsi" w:hAnsiTheme="minorHAnsi" w:cstheme="minorHAnsi"/>
        </w:rPr>
        <w:t xml:space="preserve">azmat </w:t>
      </w:r>
      <w:r w:rsidR="00E8500F">
        <w:rPr>
          <w:rFonts w:asciiTheme="minorHAnsi" w:hAnsiTheme="minorHAnsi" w:cstheme="minorHAnsi"/>
        </w:rPr>
        <w:t>T</w:t>
      </w:r>
      <w:r w:rsidR="00CE11C6" w:rsidRPr="009E06CA">
        <w:rPr>
          <w:rFonts w:asciiTheme="minorHAnsi" w:hAnsiTheme="minorHAnsi" w:cstheme="minorHAnsi"/>
        </w:rPr>
        <w:t xml:space="preserve">ransfer may move responsibility to CDOT, to improve efficiencies but, there would be a cost to CDOT to do this – it is going to be an ongoing conversation.  </w:t>
      </w:r>
      <w:r w:rsidR="00E8500F">
        <w:rPr>
          <w:rFonts w:asciiTheme="minorHAnsi" w:hAnsiTheme="minorHAnsi" w:cstheme="minorHAnsi"/>
        </w:rPr>
        <w:t xml:space="preserve">There is a bill proposing converting the </w:t>
      </w:r>
      <w:r w:rsidR="00F974CD" w:rsidRPr="009E06CA">
        <w:rPr>
          <w:rFonts w:asciiTheme="minorHAnsi" w:hAnsiTheme="minorHAnsi" w:cstheme="minorHAnsi"/>
        </w:rPr>
        <w:t>Gas Tax to a Sales Tax</w:t>
      </w:r>
      <w:r w:rsidR="00E8500F">
        <w:rPr>
          <w:rFonts w:asciiTheme="minorHAnsi" w:hAnsiTheme="minorHAnsi" w:cstheme="minorHAnsi"/>
        </w:rPr>
        <w:t xml:space="preserve">, which would </w:t>
      </w:r>
      <w:r w:rsidR="00F974CD" w:rsidRPr="009E06CA">
        <w:rPr>
          <w:rFonts w:asciiTheme="minorHAnsi" w:hAnsiTheme="minorHAnsi" w:cstheme="minorHAnsi"/>
        </w:rPr>
        <w:t>be tied to inflation</w:t>
      </w:r>
      <w:r w:rsidR="000665E5">
        <w:rPr>
          <w:rFonts w:asciiTheme="minorHAnsi" w:hAnsiTheme="minorHAnsi" w:cstheme="minorHAnsi"/>
        </w:rPr>
        <w:t xml:space="preserve">.  There is </w:t>
      </w:r>
      <w:r w:rsidR="00EB3019" w:rsidRPr="009E06CA">
        <w:rPr>
          <w:rFonts w:asciiTheme="minorHAnsi" w:hAnsiTheme="minorHAnsi" w:cstheme="minorHAnsi"/>
        </w:rPr>
        <w:t>no stakeholder support</w:t>
      </w:r>
      <w:r w:rsidR="000665E5">
        <w:rPr>
          <w:rFonts w:asciiTheme="minorHAnsi" w:hAnsiTheme="minorHAnsi" w:cstheme="minorHAnsi"/>
        </w:rPr>
        <w:t xml:space="preserve"> for this</w:t>
      </w:r>
      <w:r w:rsidR="00EB3019" w:rsidRPr="009E06CA">
        <w:rPr>
          <w:rFonts w:asciiTheme="minorHAnsi" w:hAnsiTheme="minorHAnsi" w:cstheme="minorHAnsi"/>
        </w:rPr>
        <w:t xml:space="preserve"> so far – </w:t>
      </w:r>
      <w:r w:rsidR="00E8500F" w:rsidRPr="001F5159">
        <w:rPr>
          <w:rFonts w:asciiTheme="minorHAnsi" w:hAnsiTheme="minorHAnsi" w:cstheme="minorHAnsi"/>
          <w:i/>
          <w:iCs/>
        </w:rPr>
        <w:t xml:space="preserve">Council Member </w:t>
      </w:r>
      <w:r w:rsidR="00EB3019" w:rsidRPr="001F5159">
        <w:rPr>
          <w:rFonts w:asciiTheme="minorHAnsi" w:hAnsiTheme="minorHAnsi" w:cstheme="minorHAnsi"/>
          <w:i/>
          <w:iCs/>
        </w:rPr>
        <w:t>Teter mentioned that Com</w:t>
      </w:r>
      <w:r w:rsidR="00E8500F" w:rsidRPr="001F5159">
        <w:rPr>
          <w:rFonts w:asciiTheme="minorHAnsi" w:hAnsiTheme="minorHAnsi" w:cstheme="minorHAnsi"/>
          <w:i/>
          <w:iCs/>
        </w:rPr>
        <w:t>merce</w:t>
      </w:r>
      <w:r w:rsidR="00EB3019" w:rsidRPr="001F5159">
        <w:rPr>
          <w:rFonts w:asciiTheme="minorHAnsi" w:hAnsiTheme="minorHAnsi" w:cstheme="minorHAnsi"/>
          <w:i/>
          <w:iCs/>
        </w:rPr>
        <w:t xml:space="preserve"> City would support</w:t>
      </w:r>
      <w:r w:rsidR="00E8500F" w:rsidRPr="001F5159">
        <w:rPr>
          <w:rFonts w:asciiTheme="minorHAnsi" w:hAnsiTheme="minorHAnsi" w:cstheme="minorHAnsi"/>
          <w:i/>
          <w:iCs/>
        </w:rPr>
        <w:t>, calling attention to their passage of a transportation sales tax.</w:t>
      </w:r>
      <w:r w:rsidR="00EB3019" w:rsidRPr="001F5159">
        <w:rPr>
          <w:rFonts w:asciiTheme="minorHAnsi" w:hAnsiTheme="minorHAnsi" w:cstheme="minorHAnsi"/>
          <w:i/>
          <w:iCs/>
        </w:rPr>
        <w:t>.</w:t>
      </w:r>
      <w:r w:rsidR="00EB3019" w:rsidRPr="009E06CA">
        <w:rPr>
          <w:rFonts w:asciiTheme="minorHAnsi" w:hAnsiTheme="minorHAnsi" w:cstheme="minorHAnsi"/>
        </w:rPr>
        <w:t xml:space="preserve">  </w:t>
      </w:r>
      <w:r w:rsidR="005A2A21" w:rsidRPr="009E06CA">
        <w:rPr>
          <w:rFonts w:asciiTheme="minorHAnsi" w:hAnsiTheme="minorHAnsi" w:cstheme="minorHAnsi"/>
        </w:rPr>
        <w:t xml:space="preserve">One concern </w:t>
      </w:r>
      <w:r w:rsidR="000665E5">
        <w:rPr>
          <w:rFonts w:asciiTheme="minorHAnsi" w:hAnsiTheme="minorHAnsi" w:cstheme="minorHAnsi"/>
        </w:rPr>
        <w:t xml:space="preserve">about converting the gas tax to a sales tax </w:t>
      </w:r>
      <w:r w:rsidR="005A2A21" w:rsidRPr="009E06CA">
        <w:rPr>
          <w:rFonts w:asciiTheme="minorHAnsi" w:hAnsiTheme="minorHAnsi" w:cstheme="minorHAnsi"/>
        </w:rPr>
        <w:t xml:space="preserve">is </w:t>
      </w:r>
      <w:r w:rsidR="000665E5" w:rsidRPr="009E06CA">
        <w:rPr>
          <w:rFonts w:asciiTheme="minorHAnsi" w:hAnsiTheme="minorHAnsi" w:cstheme="minorHAnsi"/>
        </w:rPr>
        <w:t>constitutional</w:t>
      </w:r>
      <w:r w:rsidR="005A2A21" w:rsidRPr="009E06CA">
        <w:rPr>
          <w:rFonts w:asciiTheme="minorHAnsi" w:hAnsiTheme="minorHAnsi" w:cstheme="minorHAnsi"/>
        </w:rPr>
        <w:t xml:space="preserve"> – if it </w:t>
      </w:r>
      <w:r w:rsidR="000665E5">
        <w:rPr>
          <w:rFonts w:asciiTheme="minorHAnsi" w:hAnsiTheme="minorHAnsi" w:cstheme="minorHAnsi"/>
        </w:rPr>
        <w:t xml:space="preserve">were </w:t>
      </w:r>
      <w:r w:rsidR="00C1424F">
        <w:rPr>
          <w:rFonts w:asciiTheme="minorHAnsi" w:hAnsiTheme="minorHAnsi" w:cstheme="minorHAnsi"/>
        </w:rPr>
        <w:t>converted</w:t>
      </w:r>
      <w:r w:rsidR="005A2A21" w:rsidRPr="009E06CA">
        <w:rPr>
          <w:rFonts w:asciiTheme="minorHAnsi" w:hAnsiTheme="minorHAnsi" w:cstheme="minorHAnsi"/>
        </w:rPr>
        <w:t xml:space="preserve"> to a sales tax, it would be open to redistribution by the legislature</w:t>
      </w:r>
      <w:r w:rsidR="00C1424F">
        <w:rPr>
          <w:rFonts w:asciiTheme="minorHAnsi" w:hAnsiTheme="minorHAnsi" w:cstheme="minorHAnsi"/>
        </w:rPr>
        <w:t xml:space="preserve">, which has </w:t>
      </w:r>
      <w:r w:rsidR="00C1424F">
        <w:rPr>
          <w:rFonts w:asciiTheme="minorHAnsi" w:hAnsiTheme="minorHAnsi" w:cstheme="minorHAnsi"/>
        </w:rPr>
        <w:lastRenderedPageBreak/>
        <w:t>happened historically</w:t>
      </w:r>
      <w:r w:rsidR="005A2A21" w:rsidRPr="009E06CA">
        <w:rPr>
          <w:rFonts w:asciiTheme="minorHAnsi" w:hAnsiTheme="minorHAnsi" w:cstheme="minorHAnsi"/>
        </w:rPr>
        <w:t xml:space="preserve">.  We also </w:t>
      </w:r>
      <w:r w:rsidR="00C1424F">
        <w:rPr>
          <w:rFonts w:asciiTheme="minorHAnsi" w:hAnsiTheme="minorHAnsi" w:cstheme="minorHAnsi"/>
        </w:rPr>
        <w:t>discussed the question:</w:t>
      </w:r>
      <w:r w:rsidR="005A2A21" w:rsidRPr="009E06CA">
        <w:rPr>
          <w:rFonts w:asciiTheme="minorHAnsi" w:hAnsiTheme="minorHAnsi" w:cstheme="minorHAnsi"/>
        </w:rPr>
        <w:t xml:space="preserve"> </w:t>
      </w:r>
      <w:r w:rsidR="00C1424F">
        <w:rPr>
          <w:rFonts w:asciiTheme="minorHAnsi" w:hAnsiTheme="minorHAnsi" w:cstheme="minorHAnsi"/>
        </w:rPr>
        <w:t xml:space="preserve"> I</w:t>
      </w:r>
      <w:r w:rsidR="005A2A21" w:rsidRPr="009E06CA">
        <w:rPr>
          <w:rFonts w:asciiTheme="minorHAnsi" w:hAnsiTheme="minorHAnsi" w:cstheme="minorHAnsi"/>
        </w:rPr>
        <w:t>f we zero out federal gas tax</w:t>
      </w:r>
      <w:r w:rsidR="002C076C" w:rsidRPr="009E06CA">
        <w:rPr>
          <w:rFonts w:asciiTheme="minorHAnsi" w:hAnsiTheme="minorHAnsi" w:cstheme="minorHAnsi"/>
        </w:rPr>
        <w:t>, what would we report to the federal government</w:t>
      </w:r>
      <w:r w:rsidR="00C1424F">
        <w:rPr>
          <w:rFonts w:asciiTheme="minorHAnsi" w:hAnsiTheme="minorHAnsi" w:cstheme="minorHAnsi"/>
        </w:rPr>
        <w:t>?</w:t>
      </w:r>
      <w:r w:rsidR="001F5159">
        <w:rPr>
          <w:rFonts w:asciiTheme="minorHAnsi" w:hAnsiTheme="minorHAnsi" w:cstheme="minorHAnsi"/>
        </w:rPr>
        <w:t xml:space="preserve">  There isn’t an answer to that question yet.</w:t>
      </w:r>
    </w:p>
    <w:p w14:paraId="0809BFC4" w14:textId="679AAD11" w:rsidR="002C076C" w:rsidRPr="009E06CA" w:rsidRDefault="00D158B0" w:rsidP="007A72E4">
      <w:pPr>
        <w:pStyle w:val="ListParagraph"/>
        <w:ind w:left="360"/>
        <w:rPr>
          <w:rFonts w:asciiTheme="minorHAnsi" w:hAnsiTheme="minorHAnsi" w:cstheme="minorHAnsi"/>
        </w:rPr>
      </w:pPr>
      <w:r>
        <w:rPr>
          <w:rFonts w:asciiTheme="minorHAnsi" w:hAnsiTheme="minorHAnsi" w:cstheme="minorHAnsi"/>
        </w:rPr>
        <w:t xml:space="preserve">   </w:t>
      </w:r>
      <w:r w:rsidR="001F5159">
        <w:rPr>
          <w:rFonts w:asciiTheme="minorHAnsi" w:hAnsiTheme="minorHAnsi" w:cstheme="minorHAnsi"/>
        </w:rPr>
        <w:t>Additionally, t</w:t>
      </w:r>
      <w:r w:rsidR="002C076C" w:rsidRPr="009E06CA">
        <w:rPr>
          <w:rFonts w:asciiTheme="minorHAnsi" w:hAnsiTheme="minorHAnsi" w:cstheme="minorHAnsi"/>
        </w:rPr>
        <w:t>he legislature hasn’t been able to pass any</w:t>
      </w:r>
      <w:r w:rsidR="001F5159">
        <w:rPr>
          <w:rFonts w:asciiTheme="minorHAnsi" w:hAnsiTheme="minorHAnsi" w:cstheme="minorHAnsi"/>
        </w:rPr>
        <w:t xml:space="preserve"> large funding solutions</w:t>
      </w:r>
      <w:r w:rsidR="00E20EF4">
        <w:rPr>
          <w:rFonts w:asciiTheme="minorHAnsi" w:hAnsiTheme="minorHAnsi" w:cstheme="minorHAnsi"/>
        </w:rPr>
        <w:t xml:space="preserve"> so far</w:t>
      </w:r>
      <w:r w:rsidR="002C076C" w:rsidRPr="009E06CA">
        <w:rPr>
          <w:rFonts w:asciiTheme="minorHAnsi" w:hAnsiTheme="minorHAnsi" w:cstheme="minorHAnsi"/>
        </w:rPr>
        <w:t>, so there is an idea of localizing</w:t>
      </w:r>
      <w:r w:rsidR="00E20EF4">
        <w:rPr>
          <w:rFonts w:asciiTheme="minorHAnsi" w:hAnsiTheme="minorHAnsi" w:cstheme="minorHAnsi"/>
        </w:rPr>
        <w:t xml:space="preserve"> funding</w:t>
      </w:r>
      <w:r w:rsidR="002C076C" w:rsidRPr="009E06CA">
        <w:rPr>
          <w:rFonts w:asciiTheme="minorHAnsi" w:hAnsiTheme="minorHAnsi" w:cstheme="minorHAnsi"/>
        </w:rPr>
        <w:t xml:space="preserve">.  We’re </w:t>
      </w:r>
      <w:r w:rsidR="00E20EF4" w:rsidRPr="009E06CA">
        <w:rPr>
          <w:rFonts w:asciiTheme="minorHAnsi" w:hAnsiTheme="minorHAnsi" w:cstheme="minorHAnsi"/>
        </w:rPr>
        <w:t>discussing</w:t>
      </w:r>
      <w:r w:rsidR="002C076C" w:rsidRPr="009E06CA">
        <w:rPr>
          <w:rFonts w:asciiTheme="minorHAnsi" w:hAnsiTheme="minorHAnsi" w:cstheme="minorHAnsi"/>
        </w:rPr>
        <w:t xml:space="preserve"> </w:t>
      </w:r>
      <w:r w:rsidR="00E20EF4">
        <w:rPr>
          <w:rFonts w:asciiTheme="minorHAnsi" w:hAnsiTheme="minorHAnsi" w:cstheme="minorHAnsi"/>
        </w:rPr>
        <w:t>r</w:t>
      </w:r>
      <w:r w:rsidR="00E5378A" w:rsidRPr="009E06CA">
        <w:rPr>
          <w:rFonts w:asciiTheme="minorHAnsi" w:hAnsiTheme="minorHAnsi" w:cstheme="minorHAnsi"/>
        </w:rPr>
        <w:t xml:space="preserve">egional </w:t>
      </w:r>
      <w:r w:rsidR="00E20EF4">
        <w:rPr>
          <w:rFonts w:asciiTheme="minorHAnsi" w:hAnsiTheme="minorHAnsi" w:cstheme="minorHAnsi"/>
        </w:rPr>
        <w:t>f</w:t>
      </w:r>
      <w:r w:rsidR="00E5378A" w:rsidRPr="009E06CA">
        <w:rPr>
          <w:rFonts w:asciiTheme="minorHAnsi" w:hAnsiTheme="minorHAnsi" w:cstheme="minorHAnsi"/>
        </w:rPr>
        <w:t>unding</w:t>
      </w:r>
      <w:r w:rsidR="002C076C" w:rsidRPr="009E06CA">
        <w:rPr>
          <w:rFonts w:asciiTheme="minorHAnsi" w:hAnsiTheme="minorHAnsi" w:cstheme="minorHAnsi"/>
        </w:rPr>
        <w:t xml:space="preserve">.  </w:t>
      </w:r>
      <w:r w:rsidR="00FA0F40">
        <w:rPr>
          <w:rFonts w:asciiTheme="minorHAnsi" w:hAnsiTheme="minorHAnsi" w:cstheme="minorHAnsi"/>
        </w:rPr>
        <w:t>There are o</w:t>
      </w:r>
      <w:r w:rsidR="002C076C" w:rsidRPr="009E06CA">
        <w:rPr>
          <w:rFonts w:asciiTheme="minorHAnsi" w:hAnsiTheme="minorHAnsi" w:cstheme="minorHAnsi"/>
        </w:rPr>
        <w:t>ngoing conversations about reducing congestion and ground-level ozone/air quality</w:t>
      </w:r>
      <w:r w:rsidR="00FA0F40">
        <w:rPr>
          <w:rFonts w:asciiTheme="minorHAnsi" w:hAnsiTheme="minorHAnsi" w:cstheme="minorHAnsi"/>
        </w:rPr>
        <w:t>-related bills</w:t>
      </w:r>
      <w:r w:rsidR="002C076C" w:rsidRPr="009E06CA">
        <w:rPr>
          <w:rFonts w:asciiTheme="minorHAnsi" w:hAnsiTheme="minorHAnsi" w:cstheme="minorHAnsi"/>
        </w:rPr>
        <w:t xml:space="preserve">.  There are some studies about new technologies, </w:t>
      </w:r>
      <w:r w:rsidR="00FA0F40" w:rsidRPr="009E06CA">
        <w:rPr>
          <w:rFonts w:asciiTheme="minorHAnsi" w:hAnsiTheme="minorHAnsi" w:cstheme="minorHAnsi"/>
        </w:rPr>
        <w:t>in</w:t>
      </w:r>
      <w:r w:rsidR="00FA0F40">
        <w:rPr>
          <w:rFonts w:asciiTheme="minorHAnsi" w:hAnsiTheme="minorHAnsi" w:cstheme="minorHAnsi"/>
        </w:rPr>
        <w:t>c</w:t>
      </w:r>
      <w:r w:rsidR="00FA0F40" w:rsidRPr="009E06CA">
        <w:rPr>
          <w:rFonts w:asciiTheme="minorHAnsi" w:hAnsiTheme="minorHAnsi" w:cstheme="minorHAnsi"/>
        </w:rPr>
        <w:t>lu</w:t>
      </w:r>
      <w:r w:rsidR="00FA0F40">
        <w:rPr>
          <w:rFonts w:asciiTheme="minorHAnsi" w:hAnsiTheme="minorHAnsi" w:cstheme="minorHAnsi"/>
        </w:rPr>
        <w:t>d</w:t>
      </w:r>
      <w:r w:rsidR="00FA0F40" w:rsidRPr="009E06CA">
        <w:rPr>
          <w:rFonts w:asciiTheme="minorHAnsi" w:hAnsiTheme="minorHAnsi" w:cstheme="minorHAnsi"/>
        </w:rPr>
        <w:t>ing</w:t>
      </w:r>
      <w:r w:rsidR="002C076C" w:rsidRPr="009E06CA">
        <w:rPr>
          <w:rFonts w:asciiTheme="minorHAnsi" w:hAnsiTheme="minorHAnsi" w:cstheme="minorHAnsi"/>
        </w:rPr>
        <w:t xml:space="preserve"> road use charge</w:t>
      </w:r>
      <w:r w:rsidR="00E5378A" w:rsidRPr="009E06CA">
        <w:rPr>
          <w:rFonts w:asciiTheme="minorHAnsi" w:hAnsiTheme="minorHAnsi" w:cstheme="minorHAnsi"/>
        </w:rPr>
        <w:t xml:space="preserve"> on an industry level.  There is also a </w:t>
      </w:r>
      <w:r w:rsidR="00FA0F40" w:rsidRPr="009E06CA">
        <w:rPr>
          <w:rFonts w:asciiTheme="minorHAnsi" w:hAnsiTheme="minorHAnsi" w:cstheme="minorHAnsi"/>
        </w:rPr>
        <w:t>funding</w:t>
      </w:r>
      <w:r w:rsidR="00E5378A" w:rsidRPr="009E06CA">
        <w:rPr>
          <w:rFonts w:asciiTheme="minorHAnsi" w:hAnsiTheme="minorHAnsi" w:cstheme="minorHAnsi"/>
        </w:rPr>
        <w:t xml:space="preserve"> stream for DUI/impaired </w:t>
      </w:r>
      <w:r w:rsidR="00FA0F40" w:rsidRPr="009E06CA">
        <w:rPr>
          <w:rFonts w:asciiTheme="minorHAnsi" w:hAnsiTheme="minorHAnsi" w:cstheme="minorHAnsi"/>
        </w:rPr>
        <w:t>driving</w:t>
      </w:r>
      <w:r w:rsidR="00E5378A" w:rsidRPr="009E06CA">
        <w:rPr>
          <w:rFonts w:asciiTheme="minorHAnsi" w:hAnsiTheme="minorHAnsi" w:cstheme="minorHAnsi"/>
        </w:rPr>
        <w:t xml:space="preserve"> enforcement, that will be gone in two years.  66% of the DUI arrests come from this funding.  People who are dependent upon this funding are looking for new alternative funding sources.  </w:t>
      </w:r>
    </w:p>
    <w:p w14:paraId="790E85C9" w14:textId="367572DB" w:rsidR="00E5378A" w:rsidRDefault="00FA0F40" w:rsidP="007A72E4">
      <w:pPr>
        <w:pStyle w:val="ListParagraph"/>
        <w:ind w:left="360"/>
        <w:rPr>
          <w:rFonts w:asciiTheme="minorHAnsi" w:hAnsiTheme="minorHAnsi" w:cstheme="minorHAnsi"/>
          <w:b/>
          <w:bCs/>
        </w:rPr>
      </w:pPr>
      <w:r>
        <w:rPr>
          <w:rFonts w:asciiTheme="minorHAnsi" w:hAnsiTheme="minorHAnsi" w:cstheme="minorHAnsi"/>
          <w:b/>
          <w:bCs/>
        </w:rPr>
        <w:t xml:space="preserve">Mayor </w:t>
      </w:r>
      <w:r w:rsidR="0085717E">
        <w:rPr>
          <w:rFonts w:asciiTheme="minorHAnsi" w:hAnsiTheme="minorHAnsi" w:cstheme="minorHAnsi"/>
          <w:b/>
          <w:bCs/>
        </w:rPr>
        <w:t>Atch</w:t>
      </w:r>
      <w:r>
        <w:rPr>
          <w:rFonts w:asciiTheme="minorHAnsi" w:hAnsiTheme="minorHAnsi" w:cstheme="minorHAnsi"/>
          <w:b/>
          <w:bCs/>
        </w:rPr>
        <w:t>ison</w:t>
      </w:r>
      <w:r w:rsidR="0085717E">
        <w:rPr>
          <w:rFonts w:asciiTheme="minorHAnsi" w:hAnsiTheme="minorHAnsi" w:cstheme="minorHAnsi"/>
          <w:b/>
          <w:bCs/>
        </w:rPr>
        <w:t xml:space="preserve">:  </w:t>
      </w:r>
      <w:r w:rsidR="0085717E" w:rsidRPr="00FA0F40">
        <w:rPr>
          <w:rFonts w:asciiTheme="minorHAnsi" w:hAnsiTheme="minorHAnsi" w:cstheme="minorHAnsi"/>
        </w:rPr>
        <w:t>For those on DRCOG, DRCOG was authorized to move forward with empowering regional funding.</w:t>
      </w:r>
      <w:r w:rsidR="006079EE" w:rsidRPr="00FA0F40">
        <w:rPr>
          <w:rFonts w:asciiTheme="minorHAnsi" w:hAnsiTheme="minorHAnsi" w:cstheme="minorHAnsi"/>
        </w:rPr>
        <w:t xml:space="preserve">  It would allow the MPOs to have taxing authority – although citizens would need to vote to approve that funding.  It is for regional areas.  </w:t>
      </w:r>
      <w:r w:rsidR="003540D6">
        <w:rPr>
          <w:rFonts w:asciiTheme="minorHAnsi" w:hAnsiTheme="minorHAnsi" w:cstheme="minorHAnsi"/>
        </w:rPr>
        <w:t xml:space="preserve">The </w:t>
      </w:r>
      <w:r w:rsidR="008151E4" w:rsidRPr="00FA0F40">
        <w:rPr>
          <w:rFonts w:asciiTheme="minorHAnsi" w:hAnsiTheme="minorHAnsi" w:cstheme="minorHAnsi"/>
        </w:rPr>
        <w:t xml:space="preserve">  T</w:t>
      </w:r>
      <w:r w:rsidR="003540D6">
        <w:rPr>
          <w:rFonts w:asciiTheme="minorHAnsi" w:hAnsiTheme="minorHAnsi" w:cstheme="minorHAnsi"/>
        </w:rPr>
        <w:t xml:space="preserve">ransportation </w:t>
      </w:r>
      <w:r w:rsidR="008151E4" w:rsidRPr="00FA0F40">
        <w:rPr>
          <w:rFonts w:asciiTheme="minorHAnsi" w:hAnsiTheme="minorHAnsi" w:cstheme="minorHAnsi"/>
        </w:rPr>
        <w:t>L</w:t>
      </w:r>
      <w:r w:rsidR="003540D6">
        <w:rPr>
          <w:rFonts w:asciiTheme="minorHAnsi" w:hAnsiTheme="minorHAnsi" w:cstheme="minorHAnsi"/>
        </w:rPr>
        <w:t xml:space="preserve">egislative </w:t>
      </w:r>
      <w:r w:rsidR="008151E4" w:rsidRPr="00FA0F40">
        <w:rPr>
          <w:rFonts w:asciiTheme="minorHAnsi" w:hAnsiTheme="minorHAnsi" w:cstheme="minorHAnsi"/>
        </w:rPr>
        <w:t>R</w:t>
      </w:r>
      <w:r w:rsidR="003540D6">
        <w:rPr>
          <w:rFonts w:asciiTheme="minorHAnsi" w:hAnsiTheme="minorHAnsi" w:cstheme="minorHAnsi"/>
        </w:rPr>
        <w:t xml:space="preserve">eview </w:t>
      </w:r>
      <w:r w:rsidR="008151E4" w:rsidRPr="00FA0F40">
        <w:rPr>
          <w:rFonts w:asciiTheme="minorHAnsi" w:hAnsiTheme="minorHAnsi" w:cstheme="minorHAnsi"/>
        </w:rPr>
        <w:t>C</w:t>
      </w:r>
      <w:r w:rsidR="003540D6">
        <w:rPr>
          <w:rFonts w:asciiTheme="minorHAnsi" w:hAnsiTheme="minorHAnsi" w:cstheme="minorHAnsi"/>
        </w:rPr>
        <w:t>ommittee  (TLRC)</w:t>
      </w:r>
      <w:r w:rsidR="00094EF5" w:rsidRPr="00FA0F40">
        <w:rPr>
          <w:rFonts w:asciiTheme="minorHAnsi" w:hAnsiTheme="minorHAnsi" w:cstheme="minorHAnsi"/>
        </w:rPr>
        <w:t xml:space="preserve"> is going to move this forward on Monday.  DRCOG is also looking at </w:t>
      </w:r>
      <w:r>
        <w:rPr>
          <w:rFonts w:asciiTheme="minorHAnsi" w:hAnsiTheme="minorHAnsi" w:cstheme="minorHAnsi"/>
        </w:rPr>
        <w:t xml:space="preserve">the implications of </w:t>
      </w:r>
      <w:r w:rsidR="00094EF5" w:rsidRPr="00FA0F40">
        <w:rPr>
          <w:rFonts w:asciiTheme="minorHAnsi" w:hAnsiTheme="minorHAnsi" w:cstheme="minorHAnsi"/>
        </w:rPr>
        <w:t xml:space="preserve">converting from </w:t>
      </w:r>
      <w:r>
        <w:rPr>
          <w:rFonts w:asciiTheme="minorHAnsi" w:hAnsiTheme="minorHAnsi" w:cstheme="minorHAnsi"/>
        </w:rPr>
        <w:t xml:space="preserve">a </w:t>
      </w:r>
      <w:r w:rsidR="00094EF5" w:rsidRPr="00FA0F40">
        <w:rPr>
          <w:rFonts w:asciiTheme="minorHAnsi" w:hAnsiTheme="minorHAnsi" w:cstheme="minorHAnsi"/>
        </w:rPr>
        <w:t>tax to</w:t>
      </w:r>
      <w:r>
        <w:rPr>
          <w:rFonts w:asciiTheme="minorHAnsi" w:hAnsiTheme="minorHAnsi" w:cstheme="minorHAnsi"/>
        </w:rPr>
        <w:t xml:space="preserve"> a</w:t>
      </w:r>
      <w:r w:rsidR="00094EF5" w:rsidRPr="00FA0F40">
        <w:rPr>
          <w:rFonts w:asciiTheme="minorHAnsi" w:hAnsiTheme="minorHAnsi" w:cstheme="minorHAnsi"/>
        </w:rPr>
        <w:t xml:space="preserve"> fee.  </w:t>
      </w:r>
      <w:r>
        <w:rPr>
          <w:rFonts w:asciiTheme="minorHAnsi" w:hAnsiTheme="minorHAnsi" w:cstheme="minorHAnsi"/>
        </w:rPr>
        <w:t xml:space="preserve">Regarding </w:t>
      </w:r>
      <w:r w:rsidR="00537B3C" w:rsidRPr="00FA0F40">
        <w:rPr>
          <w:rFonts w:asciiTheme="minorHAnsi" w:hAnsiTheme="minorHAnsi" w:cstheme="minorHAnsi"/>
        </w:rPr>
        <w:t xml:space="preserve">Prop CC – it isn’t a guarantee that money will </w:t>
      </w:r>
      <w:r w:rsidR="001A49D4" w:rsidRPr="00FA0F40">
        <w:rPr>
          <w:rFonts w:asciiTheme="minorHAnsi" w:hAnsiTheme="minorHAnsi" w:cstheme="minorHAnsi"/>
        </w:rPr>
        <w:t xml:space="preserve">be a continual source, and </w:t>
      </w:r>
      <w:r>
        <w:rPr>
          <w:rFonts w:asciiTheme="minorHAnsi" w:hAnsiTheme="minorHAnsi" w:cstheme="minorHAnsi"/>
        </w:rPr>
        <w:t xml:space="preserve">it </w:t>
      </w:r>
      <w:r w:rsidR="001A49D4" w:rsidRPr="00FA0F40">
        <w:rPr>
          <w:rFonts w:asciiTheme="minorHAnsi" w:hAnsiTheme="minorHAnsi" w:cstheme="minorHAnsi"/>
        </w:rPr>
        <w:t>can’t be bonded against.  There is a lot of negative information</w:t>
      </w:r>
      <w:r>
        <w:rPr>
          <w:rFonts w:asciiTheme="minorHAnsi" w:hAnsiTheme="minorHAnsi" w:cstheme="minorHAnsi"/>
        </w:rPr>
        <w:t xml:space="preserve"> about CC</w:t>
      </w:r>
      <w:r w:rsidR="001A49D4" w:rsidRPr="00FA0F40">
        <w:rPr>
          <w:rFonts w:asciiTheme="minorHAnsi" w:hAnsiTheme="minorHAnsi" w:cstheme="minorHAnsi"/>
        </w:rPr>
        <w:t>.  Do your due diligence.</w:t>
      </w:r>
      <w:r w:rsidR="001A49D4">
        <w:rPr>
          <w:rFonts w:asciiTheme="minorHAnsi" w:hAnsiTheme="minorHAnsi" w:cstheme="minorHAnsi"/>
          <w:b/>
          <w:bCs/>
        </w:rPr>
        <w:t xml:space="preserve">  </w:t>
      </w:r>
    </w:p>
    <w:p w14:paraId="3D2F6A14" w14:textId="0721F988" w:rsidR="001A49D4" w:rsidRDefault="00FA0F40" w:rsidP="007A72E4">
      <w:pPr>
        <w:pStyle w:val="ListParagraph"/>
        <w:ind w:left="360"/>
        <w:rPr>
          <w:rFonts w:asciiTheme="minorHAnsi" w:hAnsiTheme="minorHAnsi" w:cstheme="minorHAnsi"/>
          <w:b/>
          <w:bCs/>
        </w:rPr>
      </w:pPr>
      <w:r>
        <w:rPr>
          <w:rFonts w:asciiTheme="minorHAnsi" w:hAnsiTheme="minorHAnsi" w:cstheme="minorHAnsi"/>
          <w:b/>
          <w:bCs/>
        </w:rPr>
        <w:t xml:space="preserve">Commissioner </w:t>
      </w:r>
      <w:r w:rsidR="001A49D4">
        <w:rPr>
          <w:rFonts w:asciiTheme="minorHAnsi" w:hAnsiTheme="minorHAnsi" w:cstheme="minorHAnsi"/>
          <w:b/>
          <w:bCs/>
        </w:rPr>
        <w:t>Karen</w:t>
      </w:r>
      <w:r>
        <w:rPr>
          <w:rFonts w:asciiTheme="minorHAnsi" w:hAnsiTheme="minorHAnsi" w:cstheme="minorHAnsi"/>
          <w:b/>
          <w:bCs/>
        </w:rPr>
        <w:t xml:space="preserve"> Stuart</w:t>
      </w:r>
      <w:r w:rsidR="001A49D4">
        <w:rPr>
          <w:rFonts w:asciiTheme="minorHAnsi" w:hAnsiTheme="minorHAnsi" w:cstheme="minorHAnsi"/>
          <w:b/>
          <w:bCs/>
        </w:rPr>
        <w:t xml:space="preserve">:  </w:t>
      </w:r>
      <w:r w:rsidR="003540D6">
        <w:rPr>
          <w:rFonts w:asciiTheme="minorHAnsi" w:hAnsiTheme="minorHAnsi" w:cstheme="minorHAnsi"/>
        </w:rPr>
        <w:t>A</w:t>
      </w:r>
      <w:r w:rsidR="001A49D4" w:rsidRPr="00FA0F40">
        <w:rPr>
          <w:rFonts w:asciiTheme="minorHAnsi" w:hAnsiTheme="minorHAnsi" w:cstheme="minorHAnsi"/>
        </w:rPr>
        <w:t xml:space="preserve">t our last meeting, </w:t>
      </w:r>
      <w:r w:rsidR="003540D6">
        <w:rPr>
          <w:rFonts w:asciiTheme="minorHAnsi" w:hAnsiTheme="minorHAnsi" w:cstheme="minorHAnsi"/>
        </w:rPr>
        <w:t xml:space="preserve">the Transportation Commission </w:t>
      </w:r>
      <w:r w:rsidR="001A49D4" w:rsidRPr="00FA0F40">
        <w:rPr>
          <w:rFonts w:asciiTheme="minorHAnsi" w:hAnsiTheme="minorHAnsi" w:cstheme="minorHAnsi"/>
        </w:rPr>
        <w:t xml:space="preserve">took a </w:t>
      </w:r>
      <w:r w:rsidR="003540D6">
        <w:rPr>
          <w:rFonts w:asciiTheme="minorHAnsi" w:hAnsiTheme="minorHAnsi" w:cstheme="minorHAnsi"/>
        </w:rPr>
        <w:t xml:space="preserve">vote </w:t>
      </w:r>
      <w:r w:rsidR="001A49D4" w:rsidRPr="00FA0F40">
        <w:rPr>
          <w:rFonts w:asciiTheme="minorHAnsi" w:hAnsiTheme="minorHAnsi" w:cstheme="minorHAnsi"/>
        </w:rPr>
        <w:t xml:space="preserve">to support CC as well.  It isn’t a perfect fix or a perfect bill, but we do believe it is a shot in the arm.  Any additional funding we receive through CDOT can be used right away.  </w:t>
      </w:r>
    </w:p>
    <w:p w14:paraId="5F05570F" w14:textId="5F10A63B" w:rsidR="001A49D4" w:rsidRDefault="00FA0F40" w:rsidP="007A72E4">
      <w:pPr>
        <w:pStyle w:val="ListParagraph"/>
        <w:ind w:left="360"/>
        <w:rPr>
          <w:rFonts w:asciiTheme="minorHAnsi" w:hAnsiTheme="minorHAnsi" w:cstheme="minorHAnsi"/>
          <w:b/>
          <w:bCs/>
        </w:rPr>
      </w:pPr>
      <w:r>
        <w:rPr>
          <w:rFonts w:asciiTheme="minorHAnsi" w:hAnsiTheme="minorHAnsi" w:cstheme="minorHAnsi"/>
          <w:b/>
          <w:bCs/>
        </w:rPr>
        <w:t xml:space="preserve">Council Member </w:t>
      </w:r>
      <w:r w:rsidR="001A49D4">
        <w:rPr>
          <w:rFonts w:asciiTheme="minorHAnsi" w:hAnsiTheme="minorHAnsi" w:cstheme="minorHAnsi"/>
          <w:b/>
          <w:bCs/>
        </w:rPr>
        <w:t>Sandgren:</w:t>
      </w:r>
      <w:r w:rsidR="00E253B4">
        <w:rPr>
          <w:rFonts w:asciiTheme="minorHAnsi" w:hAnsiTheme="minorHAnsi" w:cstheme="minorHAnsi"/>
          <w:b/>
          <w:bCs/>
        </w:rPr>
        <w:t xml:space="preserve"> </w:t>
      </w:r>
      <w:r w:rsidR="0071742B">
        <w:rPr>
          <w:rFonts w:asciiTheme="minorHAnsi" w:hAnsiTheme="minorHAnsi" w:cstheme="minorHAnsi"/>
        </w:rPr>
        <w:t xml:space="preserve">I saw the CDOT project list.  One thing I wanted to ask for is the crash data.  </w:t>
      </w:r>
      <w:r w:rsidR="00E253B4" w:rsidRPr="00D16A28">
        <w:rPr>
          <w:rFonts w:asciiTheme="minorHAnsi" w:hAnsiTheme="minorHAnsi" w:cstheme="minorHAnsi"/>
        </w:rPr>
        <w:t>I want to see the crash data</w:t>
      </w:r>
      <w:r w:rsidR="0071742B">
        <w:rPr>
          <w:rFonts w:asciiTheme="minorHAnsi" w:hAnsiTheme="minorHAnsi" w:cstheme="minorHAnsi"/>
        </w:rPr>
        <w:t xml:space="preserve"> for I-25</w:t>
      </w:r>
      <w:r w:rsidR="00E253B4" w:rsidRPr="00D16A28">
        <w:rPr>
          <w:rFonts w:asciiTheme="minorHAnsi" w:hAnsiTheme="minorHAnsi" w:cstheme="minorHAnsi"/>
        </w:rPr>
        <w:t xml:space="preserve"> side-by-side</w:t>
      </w:r>
      <w:r w:rsidR="0071742B">
        <w:rPr>
          <w:rFonts w:asciiTheme="minorHAnsi" w:hAnsiTheme="minorHAnsi" w:cstheme="minorHAnsi"/>
        </w:rPr>
        <w:t xml:space="preserve"> with the other projects on the list</w:t>
      </w:r>
      <w:r w:rsidR="00E253B4" w:rsidRPr="00D16A28">
        <w:rPr>
          <w:rFonts w:asciiTheme="minorHAnsi" w:hAnsiTheme="minorHAnsi" w:cstheme="minorHAnsi"/>
        </w:rPr>
        <w:t xml:space="preserve">.  I also want to call attention </w:t>
      </w:r>
      <w:r w:rsidR="00551A7C">
        <w:rPr>
          <w:rFonts w:asciiTheme="minorHAnsi" w:hAnsiTheme="minorHAnsi" w:cstheme="minorHAnsi"/>
        </w:rPr>
        <w:t xml:space="preserve">to the fact </w:t>
      </w:r>
      <w:r w:rsidR="00E253B4" w:rsidRPr="00D16A28">
        <w:rPr>
          <w:rFonts w:asciiTheme="minorHAnsi" w:hAnsiTheme="minorHAnsi" w:cstheme="minorHAnsi"/>
        </w:rPr>
        <w:t xml:space="preserve">that the 267 funds are </w:t>
      </w:r>
      <w:r w:rsidR="003540D6">
        <w:rPr>
          <w:rFonts w:asciiTheme="minorHAnsi" w:hAnsiTheme="minorHAnsi" w:cstheme="minorHAnsi"/>
        </w:rPr>
        <w:t>funding</w:t>
      </w:r>
      <w:r w:rsidR="00F65562" w:rsidRPr="00D16A28">
        <w:rPr>
          <w:rFonts w:asciiTheme="minorHAnsi" w:hAnsiTheme="minorHAnsi" w:cstheme="minorHAnsi"/>
        </w:rPr>
        <w:t xml:space="preserve"> new projects instead of existing open projects, such as I-25 from 84</w:t>
      </w:r>
      <w:r w:rsidR="00F65562" w:rsidRPr="00D16A28">
        <w:rPr>
          <w:rFonts w:asciiTheme="minorHAnsi" w:hAnsiTheme="minorHAnsi" w:cstheme="minorHAnsi"/>
          <w:vertAlign w:val="superscript"/>
        </w:rPr>
        <w:t>th</w:t>
      </w:r>
      <w:r w:rsidR="00F65562" w:rsidRPr="00D16A28">
        <w:rPr>
          <w:rFonts w:asciiTheme="minorHAnsi" w:hAnsiTheme="minorHAnsi" w:cstheme="minorHAnsi"/>
        </w:rPr>
        <w:t xml:space="preserve"> to 104</w:t>
      </w:r>
      <w:r w:rsidR="00F65562" w:rsidRPr="00D16A28">
        <w:rPr>
          <w:rFonts w:asciiTheme="minorHAnsi" w:hAnsiTheme="minorHAnsi" w:cstheme="minorHAnsi"/>
          <w:vertAlign w:val="superscript"/>
        </w:rPr>
        <w:t>th</w:t>
      </w:r>
      <w:r w:rsidR="00F65562" w:rsidRPr="00D16A28">
        <w:rPr>
          <w:rFonts w:asciiTheme="minorHAnsi" w:hAnsiTheme="minorHAnsi" w:cstheme="minorHAnsi"/>
        </w:rPr>
        <w:t>.  If the crash data shows that funding is being directed for safety, we will accept it, but if the data doesn’t confir</w:t>
      </w:r>
      <w:r w:rsidR="00551A7C">
        <w:rPr>
          <w:rFonts w:asciiTheme="minorHAnsi" w:hAnsiTheme="minorHAnsi" w:cstheme="minorHAnsi"/>
        </w:rPr>
        <w:t>m this is the case, I would request that CD</w:t>
      </w:r>
      <w:r w:rsidR="003540D6">
        <w:rPr>
          <w:rFonts w:asciiTheme="minorHAnsi" w:hAnsiTheme="minorHAnsi" w:cstheme="minorHAnsi"/>
        </w:rPr>
        <w:t>O</w:t>
      </w:r>
      <w:r w:rsidR="00551A7C">
        <w:rPr>
          <w:rFonts w:asciiTheme="minorHAnsi" w:hAnsiTheme="minorHAnsi" w:cstheme="minorHAnsi"/>
        </w:rPr>
        <w:t xml:space="preserve">T address </w:t>
      </w:r>
      <w:r w:rsidR="00A70C0D">
        <w:rPr>
          <w:rFonts w:asciiTheme="minorHAnsi" w:hAnsiTheme="minorHAnsi" w:cstheme="minorHAnsi"/>
        </w:rPr>
        <w:t>that fact.</w:t>
      </w:r>
    </w:p>
    <w:p w14:paraId="6AE9B376" w14:textId="249C6325" w:rsidR="00A0272F" w:rsidRDefault="00F65562" w:rsidP="007A72E4">
      <w:pPr>
        <w:pStyle w:val="ListParagraph"/>
        <w:ind w:left="360"/>
        <w:rPr>
          <w:rFonts w:asciiTheme="minorHAnsi" w:hAnsiTheme="minorHAnsi" w:cstheme="minorHAnsi"/>
        </w:rPr>
      </w:pPr>
      <w:r>
        <w:rPr>
          <w:rFonts w:asciiTheme="minorHAnsi" w:hAnsiTheme="minorHAnsi" w:cstheme="minorHAnsi"/>
          <w:b/>
          <w:bCs/>
        </w:rPr>
        <w:t>Paul</w:t>
      </w:r>
      <w:r w:rsidR="00A70C0D">
        <w:rPr>
          <w:rFonts w:asciiTheme="minorHAnsi" w:hAnsiTheme="minorHAnsi" w:cstheme="minorHAnsi"/>
          <w:b/>
          <w:bCs/>
        </w:rPr>
        <w:t xml:space="preserve"> </w:t>
      </w:r>
      <w:r w:rsidR="002A64F5" w:rsidRPr="00824523">
        <w:rPr>
          <w:b/>
        </w:rPr>
        <w:t>Jesaitis</w:t>
      </w:r>
      <w:r>
        <w:rPr>
          <w:rFonts w:asciiTheme="minorHAnsi" w:hAnsiTheme="minorHAnsi" w:cstheme="minorHAnsi"/>
          <w:b/>
          <w:bCs/>
        </w:rPr>
        <w:t xml:space="preserve">:  </w:t>
      </w:r>
      <w:r w:rsidRPr="002A64F5">
        <w:rPr>
          <w:rFonts w:asciiTheme="minorHAnsi" w:hAnsiTheme="minorHAnsi" w:cstheme="minorHAnsi"/>
        </w:rPr>
        <w:t xml:space="preserve">I’ve been heavily </w:t>
      </w:r>
      <w:r w:rsidR="002A64F5">
        <w:rPr>
          <w:rFonts w:asciiTheme="minorHAnsi" w:hAnsiTheme="minorHAnsi" w:cstheme="minorHAnsi"/>
        </w:rPr>
        <w:t>focused</w:t>
      </w:r>
      <w:r w:rsidRPr="002A64F5">
        <w:rPr>
          <w:rFonts w:asciiTheme="minorHAnsi" w:hAnsiTheme="minorHAnsi" w:cstheme="minorHAnsi"/>
        </w:rPr>
        <w:t xml:space="preserve"> on the 267 list</w:t>
      </w:r>
      <w:r w:rsidR="002A64F5">
        <w:rPr>
          <w:rFonts w:asciiTheme="minorHAnsi" w:hAnsiTheme="minorHAnsi" w:cstheme="minorHAnsi"/>
        </w:rPr>
        <w:t xml:space="preserve"> </w:t>
      </w:r>
      <w:r w:rsidR="007F5DAF" w:rsidRPr="007F5DAF">
        <w:rPr>
          <w:rFonts w:asciiTheme="minorHAnsi" w:hAnsiTheme="minorHAnsi" w:cstheme="minorHAnsi"/>
          <w:i/>
          <w:iCs/>
        </w:rPr>
        <w:t>[</w:t>
      </w:r>
      <w:r w:rsidR="002A64F5" w:rsidRPr="007F5DAF">
        <w:rPr>
          <w:rFonts w:asciiTheme="minorHAnsi" w:hAnsiTheme="minorHAnsi" w:cstheme="minorHAnsi"/>
          <w:i/>
          <w:iCs/>
        </w:rPr>
        <w:t xml:space="preserve">regarding the project list that will be funded through </w:t>
      </w:r>
      <w:r w:rsidR="00CD2928" w:rsidRPr="007F5DAF">
        <w:rPr>
          <w:rFonts w:asciiTheme="minorHAnsi" w:hAnsiTheme="minorHAnsi" w:cstheme="minorHAnsi"/>
          <w:i/>
          <w:iCs/>
        </w:rPr>
        <w:t>S</w:t>
      </w:r>
      <w:r w:rsidR="00CB48D1" w:rsidRPr="007F5DAF">
        <w:rPr>
          <w:rFonts w:asciiTheme="minorHAnsi" w:hAnsiTheme="minorHAnsi" w:cstheme="minorHAnsi"/>
          <w:i/>
          <w:iCs/>
        </w:rPr>
        <w:t>B</w:t>
      </w:r>
      <w:r w:rsidR="007F5DAF" w:rsidRPr="007F5DAF">
        <w:rPr>
          <w:rFonts w:asciiTheme="minorHAnsi" w:hAnsiTheme="minorHAnsi" w:cstheme="minorHAnsi"/>
          <w:i/>
          <w:iCs/>
        </w:rPr>
        <w:t xml:space="preserve"> 17-</w:t>
      </w:r>
      <w:r w:rsidR="00CB48D1" w:rsidRPr="007F5DAF">
        <w:rPr>
          <w:rFonts w:asciiTheme="minorHAnsi" w:hAnsiTheme="minorHAnsi" w:cstheme="minorHAnsi"/>
          <w:i/>
          <w:iCs/>
        </w:rPr>
        <w:t>267</w:t>
      </w:r>
      <w:r w:rsidR="007F5DAF" w:rsidRPr="007F5DAF">
        <w:rPr>
          <w:rFonts w:asciiTheme="minorHAnsi" w:hAnsiTheme="minorHAnsi" w:cstheme="minorHAnsi"/>
          <w:i/>
          <w:iCs/>
        </w:rPr>
        <w:t>]</w:t>
      </w:r>
      <w:r w:rsidRPr="007F5DAF">
        <w:rPr>
          <w:rFonts w:asciiTheme="minorHAnsi" w:hAnsiTheme="minorHAnsi" w:cstheme="minorHAnsi"/>
          <w:i/>
          <w:iCs/>
        </w:rPr>
        <w:t>.</w:t>
      </w:r>
      <w:r w:rsidRPr="002A64F5">
        <w:rPr>
          <w:rFonts w:asciiTheme="minorHAnsi" w:hAnsiTheme="minorHAnsi" w:cstheme="minorHAnsi"/>
        </w:rPr>
        <w:t xml:space="preserve">  I am comfortable</w:t>
      </w:r>
      <w:r w:rsidR="007F5DAF">
        <w:rPr>
          <w:rFonts w:asciiTheme="minorHAnsi" w:hAnsiTheme="minorHAnsi" w:cstheme="minorHAnsi"/>
        </w:rPr>
        <w:t xml:space="preserve"> with the list</w:t>
      </w:r>
      <w:r w:rsidRPr="002A64F5">
        <w:rPr>
          <w:rFonts w:asciiTheme="minorHAnsi" w:hAnsiTheme="minorHAnsi" w:cstheme="minorHAnsi"/>
        </w:rPr>
        <w:t xml:space="preserve">, but want to make sure you all are </w:t>
      </w:r>
      <w:r w:rsidR="002C1048">
        <w:rPr>
          <w:rFonts w:asciiTheme="minorHAnsi" w:hAnsiTheme="minorHAnsi" w:cstheme="minorHAnsi"/>
        </w:rPr>
        <w:t xml:space="preserve">comfortable </w:t>
      </w:r>
      <w:r w:rsidRPr="002A64F5">
        <w:rPr>
          <w:rFonts w:asciiTheme="minorHAnsi" w:hAnsiTheme="minorHAnsi" w:cstheme="minorHAnsi"/>
        </w:rPr>
        <w:t xml:space="preserve">as well.  </w:t>
      </w:r>
      <w:r w:rsidR="003E5EC8">
        <w:rPr>
          <w:rFonts w:asciiTheme="minorHAnsi" w:hAnsiTheme="minorHAnsi" w:cstheme="minorHAnsi"/>
        </w:rPr>
        <w:t>Regarding I-</w:t>
      </w:r>
      <w:r w:rsidR="004B1893" w:rsidRPr="002A64F5">
        <w:rPr>
          <w:rFonts w:asciiTheme="minorHAnsi" w:hAnsiTheme="minorHAnsi" w:cstheme="minorHAnsi"/>
        </w:rPr>
        <w:t>270 vs. I-25</w:t>
      </w:r>
      <w:r w:rsidR="003E5EC8">
        <w:rPr>
          <w:rFonts w:asciiTheme="minorHAnsi" w:hAnsiTheme="minorHAnsi" w:cstheme="minorHAnsi"/>
        </w:rPr>
        <w:t xml:space="preserve">:  </w:t>
      </w:r>
      <w:r w:rsidR="004B1893" w:rsidRPr="002A64F5">
        <w:rPr>
          <w:rFonts w:asciiTheme="minorHAnsi" w:hAnsiTheme="minorHAnsi" w:cstheme="minorHAnsi"/>
        </w:rPr>
        <w:t>Looking at I-25 crash data</w:t>
      </w:r>
      <w:r w:rsidR="003E5EC8">
        <w:rPr>
          <w:rFonts w:asciiTheme="minorHAnsi" w:hAnsiTheme="minorHAnsi" w:cstheme="minorHAnsi"/>
        </w:rPr>
        <w:t xml:space="preserve"> after</w:t>
      </w:r>
      <w:r w:rsidR="004B1893" w:rsidRPr="002A64F5">
        <w:rPr>
          <w:rFonts w:asciiTheme="minorHAnsi" w:hAnsiTheme="minorHAnsi" w:cstheme="minorHAnsi"/>
        </w:rPr>
        <w:t xml:space="preserve"> opening</w:t>
      </w:r>
      <w:r w:rsidR="003E5EC8">
        <w:rPr>
          <w:rFonts w:asciiTheme="minorHAnsi" w:hAnsiTheme="minorHAnsi" w:cstheme="minorHAnsi"/>
        </w:rPr>
        <w:t xml:space="preserve"> the</w:t>
      </w:r>
      <w:r w:rsidR="004B1893" w:rsidRPr="002A64F5">
        <w:rPr>
          <w:rFonts w:asciiTheme="minorHAnsi" w:hAnsiTheme="minorHAnsi" w:cstheme="minorHAnsi"/>
        </w:rPr>
        <w:t xml:space="preserve"> express lanes, there was an increase in crashes.  </w:t>
      </w:r>
      <w:r w:rsidR="003E5EC8">
        <w:rPr>
          <w:rFonts w:asciiTheme="minorHAnsi" w:hAnsiTheme="minorHAnsi" w:cstheme="minorHAnsi"/>
        </w:rPr>
        <w:t>We i</w:t>
      </w:r>
      <w:r w:rsidR="004B1893" w:rsidRPr="002A64F5">
        <w:rPr>
          <w:rFonts w:asciiTheme="minorHAnsi" w:hAnsiTheme="minorHAnsi" w:cstheme="minorHAnsi"/>
        </w:rPr>
        <w:t xml:space="preserve">mplemented </w:t>
      </w:r>
      <w:r w:rsidR="003E5EC8" w:rsidRPr="002A64F5">
        <w:rPr>
          <w:rFonts w:asciiTheme="minorHAnsi" w:hAnsiTheme="minorHAnsi" w:cstheme="minorHAnsi"/>
        </w:rPr>
        <w:t>recommendations</w:t>
      </w:r>
      <w:r w:rsidR="004B1893" w:rsidRPr="002A64F5">
        <w:rPr>
          <w:rFonts w:asciiTheme="minorHAnsi" w:hAnsiTheme="minorHAnsi" w:cstheme="minorHAnsi"/>
        </w:rPr>
        <w:t xml:space="preserve"> to improve safety</w:t>
      </w:r>
      <w:r w:rsidR="003E5EC8">
        <w:rPr>
          <w:rFonts w:asciiTheme="minorHAnsi" w:hAnsiTheme="minorHAnsi" w:cstheme="minorHAnsi"/>
        </w:rPr>
        <w:t xml:space="preserve"> through this corridor</w:t>
      </w:r>
      <w:r w:rsidR="004B1893" w:rsidRPr="002A64F5">
        <w:rPr>
          <w:rFonts w:asciiTheme="minorHAnsi" w:hAnsiTheme="minorHAnsi" w:cstheme="minorHAnsi"/>
        </w:rPr>
        <w:t>.  Pre-</w:t>
      </w:r>
      <w:r w:rsidR="0055531B">
        <w:rPr>
          <w:rFonts w:asciiTheme="minorHAnsi" w:hAnsiTheme="minorHAnsi" w:cstheme="minorHAnsi"/>
        </w:rPr>
        <w:t>E</w:t>
      </w:r>
      <w:r w:rsidR="004B1893" w:rsidRPr="002A64F5">
        <w:rPr>
          <w:rFonts w:asciiTheme="minorHAnsi" w:hAnsiTheme="minorHAnsi" w:cstheme="minorHAnsi"/>
        </w:rPr>
        <w:t xml:space="preserve">xpress </w:t>
      </w:r>
      <w:r w:rsidR="0055531B">
        <w:rPr>
          <w:rFonts w:asciiTheme="minorHAnsi" w:hAnsiTheme="minorHAnsi" w:cstheme="minorHAnsi"/>
        </w:rPr>
        <w:t>L</w:t>
      </w:r>
      <w:r w:rsidR="004B1893" w:rsidRPr="002A64F5">
        <w:rPr>
          <w:rFonts w:asciiTheme="minorHAnsi" w:hAnsiTheme="minorHAnsi" w:cstheme="minorHAnsi"/>
        </w:rPr>
        <w:t xml:space="preserve">ane </w:t>
      </w:r>
      <w:r w:rsidR="003E5EC8">
        <w:rPr>
          <w:rFonts w:asciiTheme="minorHAnsi" w:hAnsiTheme="minorHAnsi" w:cstheme="minorHAnsi"/>
        </w:rPr>
        <w:t xml:space="preserve">the crash rate </w:t>
      </w:r>
      <w:r w:rsidR="004B1893" w:rsidRPr="002A64F5">
        <w:rPr>
          <w:rFonts w:asciiTheme="minorHAnsi" w:hAnsiTheme="minorHAnsi" w:cstheme="minorHAnsi"/>
        </w:rPr>
        <w:t>was 2.1</w:t>
      </w:r>
      <w:r w:rsidR="003E5EC8">
        <w:rPr>
          <w:rFonts w:asciiTheme="minorHAnsi" w:hAnsiTheme="minorHAnsi" w:cstheme="minorHAnsi"/>
        </w:rPr>
        <w:t xml:space="preserve"> </w:t>
      </w:r>
      <w:r w:rsidR="00123B8E">
        <w:rPr>
          <w:rFonts w:asciiTheme="minorHAnsi" w:hAnsiTheme="minorHAnsi" w:cstheme="minorHAnsi"/>
        </w:rPr>
        <w:t xml:space="preserve">(crashes </w:t>
      </w:r>
      <w:r w:rsidR="003E5EC8">
        <w:rPr>
          <w:rFonts w:asciiTheme="minorHAnsi" w:hAnsiTheme="minorHAnsi" w:cstheme="minorHAnsi"/>
        </w:rPr>
        <w:t xml:space="preserve">per </w:t>
      </w:r>
      <w:r w:rsidR="00D158B0" w:rsidRPr="00D158B0">
        <w:rPr>
          <w:rFonts w:asciiTheme="minorHAnsi" w:hAnsiTheme="minorHAnsi" w:cstheme="minorHAnsi"/>
        </w:rPr>
        <w:t>million</w:t>
      </w:r>
      <w:r w:rsidR="00123B8E" w:rsidRPr="00D158B0">
        <w:rPr>
          <w:rFonts w:asciiTheme="minorHAnsi" w:hAnsiTheme="minorHAnsi" w:cstheme="minorHAnsi"/>
        </w:rPr>
        <w:t>)</w:t>
      </w:r>
      <w:r w:rsidR="004B66EE" w:rsidRPr="002A64F5">
        <w:rPr>
          <w:rFonts w:asciiTheme="minorHAnsi" w:hAnsiTheme="minorHAnsi" w:cstheme="minorHAnsi"/>
        </w:rPr>
        <w:t xml:space="preserve">, </w:t>
      </w:r>
      <w:r w:rsidR="0055531B">
        <w:rPr>
          <w:rFonts w:asciiTheme="minorHAnsi" w:hAnsiTheme="minorHAnsi" w:cstheme="minorHAnsi"/>
        </w:rPr>
        <w:t xml:space="preserve">and it was </w:t>
      </w:r>
      <w:r w:rsidR="004B66EE" w:rsidRPr="002A64F5">
        <w:rPr>
          <w:rFonts w:asciiTheme="minorHAnsi" w:hAnsiTheme="minorHAnsi" w:cstheme="minorHAnsi"/>
        </w:rPr>
        <w:t xml:space="preserve">2.05 in 2018.  </w:t>
      </w:r>
      <w:r w:rsidR="0055531B">
        <w:rPr>
          <w:rFonts w:asciiTheme="minorHAnsi" w:hAnsiTheme="minorHAnsi" w:cstheme="minorHAnsi"/>
        </w:rPr>
        <w:t xml:space="preserve">The crash rate was </w:t>
      </w:r>
      <w:r w:rsidR="004B66EE" w:rsidRPr="002A64F5">
        <w:rPr>
          <w:rFonts w:asciiTheme="minorHAnsi" w:hAnsiTheme="minorHAnsi" w:cstheme="minorHAnsi"/>
        </w:rPr>
        <w:t xml:space="preserve">1.4 for the same period </w:t>
      </w:r>
      <w:r w:rsidR="0055531B">
        <w:rPr>
          <w:rFonts w:asciiTheme="minorHAnsi" w:hAnsiTheme="minorHAnsi" w:cstheme="minorHAnsi"/>
        </w:rPr>
        <w:t>on I-</w:t>
      </w:r>
      <w:r w:rsidR="004B66EE" w:rsidRPr="002A64F5">
        <w:rPr>
          <w:rFonts w:asciiTheme="minorHAnsi" w:hAnsiTheme="minorHAnsi" w:cstheme="minorHAnsi"/>
        </w:rPr>
        <w:t>270.  The latest data</w:t>
      </w:r>
      <w:r w:rsidR="0055531B">
        <w:rPr>
          <w:rFonts w:asciiTheme="minorHAnsi" w:hAnsiTheme="minorHAnsi" w:cstheme="minorHAnsi"/>
        </w:rPr>
        <w:t xml:space="preserve"> for I-</w:t>
      </w:r>
      <w:r w:rsidR="004B66EE" w:rsidRPr="002A64F5">
        <w:rPr>
          <w:rFonts w:asciiTheme="minorHAnsi" w:hAnsiTheme="minorHAnsi" w:cstheme="minorHAnsi"/>
        </w:rPr>
        <w:t xml:space="preserve"> </w:t>
      </w:r>
      <w:r w:rsidR="007E2260" w:rsidRPr="002A64F5">
        <w:rPr>
          <w:rFonts w:asciiTheme="minorHAnsi" w:hAnsiTheme="minorHAnsi" w:cstheme="minorHAnsi"/>
        </w:rPr>
        <w:t>270</w:t>
      </w:r>
      <w:r w:rsidR="0055531B">
        <w:rPr>
          <w:rFonts w:asciiTheme="minorHAnsi" w:hAnsiTheme="minorHAnsi" w:cstheme="minorHAnsi"/>
        </w:rPr>
        <w:t xml:space="preserve"> shows</w:t>
      </w:r>
      <w:r w:rsidR="007E2260" w:rsidRPr="002A64F5">
        <w:rPr>
          <w:rFonts w:asciiTheme="minorHAnsi" w:hAnsiTheme="minorHAnsi" w:cstheme="minorHAnsi"/>
        </w:rPr>
        <w:t xml:space="preserve"> </w:t>
      </w:r>
      <w:r w:rsidR="0055531B">
        <w:rPr>
          <w:rFonts w:asciiTheme="minorHAnsi" w:hAnsiTheme="minorHAnsi" w:cstheme="minorHAnsi"/>
        </w:rPr>
        <w:t>six</w:t>
      </w:r>
      <w:r w:rsidR="007E2260" w:rsidRPr="002A64F5">
        <w:rPr>
          <w:rFonts w:asciiTheme="minorHAnsi" w:hAnsiTheme="minorHAnsi" w:cstheme="minorHAnsi"/>
        </w:rPr>
        <w:t xml:space="preserve"> fatalities,</w:t>
      </w:r>
      <w:r w:rsidR="0055531B">
        <w:rPr>
          <w:rFonts w:asciiTheme="minorHAnsi" w:hAnsiTheme="minorHAnsi" w:cstheme="minorHAnsi"/>
        </w:rPr>
        <w:t xml:space="preserve"> and on I-</w:t>
      </w:r>
      <w:r w:rsidR="007E2260" w:rsidRPr="002A64F5">
        <w:rPr>
          <w:rFonts w:asciiTheme="minorHAnsi" w:hAnsiTheme="minorHAnsi" w:cstheme="minorHAnsi"/>
        </w:rPr>
        <w:t xml:space="preserve">25 </w:t>
      </w:r>
      <w:r w:rsidR="0055531B">
        <w:rPr>
          <w:rFonts w:asciiTheme="minorHAnsi" w:hAnsiTheme="minorHAnsi" w:cstheme="minorHAnsi"/>
        </w:rPr>
        <w:t>there were two</w:t>
      </w:r>
      <w:r w:rsidR="007E2260" w:rsidRPr="002A64F5">
        <w:rPr>
          <w:rFonts w:asciiTheme="minorHAnsi" w:hAnsiTheme="minorHAnsi" w:cstheme="minorHAnsi"/>
        </w:rPr>
        <w:t xml:space="preserve"> fatalities – more fatalities on </w:t>
      </w:r>
      <w:r w:rsidR="0055531B">
        <w:rPr>
          <w:rFonts w:asciiTheme="minorHAnsi" w:hAnsiTheme="minorHAnsi" w:cstheme="minorHAnsi"/>
        </w:rPr>
        <w:t>I-</w:t>
      </w:r>
      <w:r w:rsidR="007E2260" w:rsidRPr="002A64F5">
        <w:rPr>
          <w:rFonts w:asciiTheme="minorHAnsi" w:hAnsiTheme="minorHAnsi" w:cstheme="minorHAnsi"/>
        </w:rPr>
        <w:t xml:space="preserve">270, but </w:t>
      </w:r>
      <w:r w:rsidR="0055531B">
        <w:rPr>
          <w:rFonts w:asciiTheme="minorHAnsi" w:hAnsiTheme="minorHAnsi" w:cstheme="minorHAnsi"/>
        </w:rPr>
        <w:t xml:space="preserve">a </w:t>
      </w:r>
      <w:r w:rsidR="007E2260" w:rsidRPr="002A64F5">
        <w:rPr>
          <w:rFonts w:asciiTheme="minorHAnsi" w:hAnsiTheme="minorHAnsi" w:cstheme="minorHAnsi"/>
        </w:rPr>
        <w:t xml:space="preserve">lower crash rate.  </w:t>
      </w:r>
      <w:r w:rsidR="006C11AF" w:rsidRPr="002A64F5">
        <w:rPr>
          <w:rFonts w:asciiTheme="minorHAnsi" w:hAnsiTheme="minorHAnsi" w:cstheme="minorHAnsi"/>
        </w:rPr>
        <w:t xml:space="preserve">In 18-20 months, we will start </w:t>
      </w:r>
      <w:r w:rsidR="0055531B" w:rsidRPr="002A64F5">
        <w:rPr>
          <w:rFonts w:asciiTheme="minorHAnsi" w:hAnsiTheme="minorHAnsi" w:cstheme="minorHAnsi"/>
        </w:rPr>
        <w:t>construction</w:t>
      </w:r>
      <w:r w:rsidR="006C11AF" w:rsidRPr="002A64F5">
        <w:rPr>
          <w:rFonts w:asciiTheme="minorHAnsi" w:hAnsiTheme="minorHAnsi" w:cstheme="minorHAnsi"/>
        </w:rPr>
        <w:t xml:space="preserve"> on </w:t>
      </w:r>
      <w:r w:rsidR="0055531B">
        <w:rPr>
          <w:rFonts w:asciiTheme="minorHAnsi" w:hAnsiTheme="minorHAnsi" w:cstheme="minorHAnsi"/>
        </w:rPr>
        <w:t>I-</w:t>
      </w:r>
      <w:r w:rsidR="006C11AF" w:rsidRPr="002A64F5">
        <w:rPr>
          <w:rFonts w:asciiTheme="minorHAnsi" w:hAnsiTheme="minorHAnsi" w:cstheme="minorHAnsi"/>
        </w:rPr>
        <w:t>270 using 267 funds.  It’s a clean project</w:t>
      </w:r>
      <w:r w:rsidR="00A0272F">
        <w:rPr>
          <w:rFonts w:asciiTheme="minorHAnsi" w:hAnsiTheme="minorHAnsi" w:cstheme="minorHAnsi"/>
        </w:rPr>
        <w:t>; it’s</w:t>
      </w:r>
      <w:r w:rsidR="006C11AF" w:rsidRPr="002A64F5">
        <w:rPr>
          <w:rFonts w:asciiTheme="minorHAnsi" w:hAnsiTheme="minorHAnsi" w:cstheme="minorHAnsi"/>
        </w:rPr>
        <w:t xml:space="preserve"> in the right of way.  There are a bunch of bridges that need repair.  We’re hoping to get bridge building done very soon.  W</w:t>
      </w:r>
      <w:r w:rsidR="00A0272F">
        <w:rPr>
          <w:rFonts w:asciiTheme="minorHAnsi" w:hAnsiTheme="minorHAnsi" w:cstheme="minorHAnsi"/>
        </w:rPr>
        <w:t>e</w:t>
      </w:r>
      <w:r w:rsidR="006C11AF" w:rsidRPr="002A64F5">
        <w:rPr>
          <w:rFonts w:asciiTheme="minorHAnsi" w:hAnsiTheme="minorHAnsi" w:cstheme="minorHAnsi"/>
        </w:rPr>
        <w:t xml:space="preserve">’re going to take care of one major problem in the metro area.  </w:t>
      </w:r>
    </w:p>
    <w:p w14:paraId="099D3042" w14:textId="27F768AA" w:rsidR="00A0272F" w:rsidRDefault="00D158B0" w:rsidP="007A72E4">
      <w:pPr>
        <w:pStyle w:val="ListParagraph"/>
        <w:ind w:left="360"/>
        <w:rPr>
          <w:rFonts w:asciiTheme="minorHAnsi" w:hAnsiTheme="minorHAnsi" w:cstheme="minorHAnsi"/>
        </w:rPr>
      </w:pPr>
      <w:r>
        <w:rPr>
          <w:rFonts w:asciiTheme="minorHAnsi" w:hAnsiTheme="minorHAnsi" w:cstheme="minorHAnsi"/>
        </w:rPr>
        <w:t xml:space="preserve">   T</w:t>
      </w:r>
      <w:r w:rsidR="00A0272F">
        <w:rPr>
          <w:rFonts w:asciiTheme="minorHAnsi" w:hAnsiTheme="minorHAnsi" w:cstheme="minorHAnsi"/>
        </w:rPr>
        <w:t xml:space="preserve">here will be </w:t>
      </w:r>
      <w:r w:rsidR="006C11AF" w:rsidRPr="002A64F5">
        <w:rPr>
          <w:rFonts w:asciiTheme="minorHAnsi" w:hAnsiTheme="minorHAnsi" w:cstheme="minorHAnsi"/>
        </w:rPr>
        <w:t>parallel NEPA studies in 18 months</w:t>
      </w:r>
      <w:r w:rsidR="00894715" w:rsidRPr="002A64F5">
        <w:rPr>
          <w:rFonts w:asciiTheme="minorHAnsi" w:hAnsiTheme="minorHAnsi" w:cstheme="minorHAnsi"/>
        </w:rPr>
        <w:t xml:space="preserve"> on</w:t>
      </w:r>
      <w:r w:rsidR="00A0272F">
        <w:rPr>
          <w:rFonts w:asciiTheme="minorHAnsi" w:hAnsiTheme="minorHAnsi" w:cstheme="minorHAnsi"/>
        </w:rPr>
        <w:t xml:space="preserve"> both I-</w:t>
      </w:r>
      <w:r w:rsidR="00894715" w:rsidRPr="002A64F5">
        <w:rPr>
          <w:rFonts w:asciiTheme="minorHAnsi" w:hAnsiTheme="minorHAnsi" w:cstheme="minorHAnsi"/>
        </w:rPr>
        <w:t xml:space="preserve">270 and </w:t>
      </w:r>
      <w:r w:rsidR="00A0272F">
        <w:rPr>
          <w:rFonts w:asciiTheme="minorHAnsi" w:hAnsiTheme="minorHAnsi" w:cstheme="minorHAnsi"/>
        </w:rPr>
        <w:t xml:space="preserve">the junction of </w:t>
      </w:r>
      <w:r w:rsidR="00894715" w:rsidRPr="002A64F5">
        <w:rPr>
          <w:rFonts w:asciiTheme="minorHAnsi" w:hAnsiTheme="minorHAnsi" w:cstheme="minorHAnsi"/>
        </w:rPr>
        <w:t>I</w:t>
      </w:r>
      <w:r w:rsidR="00A0272F">
        <w:rPr>
          <w:rFonts w:asciiTheme="minorHAnsi" w:hAnsiTheme="minorHAnsi" w:cstheme="minorHAnsi"/>
        </w:rPr>
        <w:t>-</w:t>
      </w:r>
      <w:r w:rsidR="00894715" w:rsidRPr="002A64F5">
        <w:rPr>
          <w:rFonts w:asciiTheme="minorHAnsi" w:hAnsiTheme="minorHAnsi" w:cstheme="minorHAnsi"/>
        </w:rPr>
        <w:t>25/</w:t>
      </w:r>
      <w:r w:rsidR="00A0272F">
        <w:rPr>
          <w:rFonts w:asciiTheme="minorHAnsi" w:hAnsiTheme="minorHAnsi" w:cstheme="minorHAnsi"/>
        </w:rPr>
        <w:t>US-</w:t>
      </w:r>
      <w:r w:rsidR="00894715" w:rsidRPr="002A64F5">
        <w:rPr>
          <w:rFonts w:asciiTheme="minorHAnsi" w:hAnsiTheme="minorHAnsi" w:cstheme="minorHAnsi"/>
        </w:rPr>
        <w:t>36/</w:t>
      </w:r>
      <w:r w:rsidR="00A0272F">
        <w:rPr>
          <w:rFonts w:asciiTheme="minorHAnsi" w:hAnsiTheme="minorHAnsi" w:cstheme="minorHAnsi"/>
        </w:rPr>
        <w:t>I-</w:t>
      </w:r>
      <w:r w:rsidR="00894715" w:rsidRPr="002A64F5">
        <w:rPr>
          <w:rFonts w:asciiTheme="minorHAnsi" w:hAnsiTheme="minorHAnsi" w:cstheme="minorHAnsi"/>
        </w:rPr>
        <w:t xml:space="preserve">270 </w:t>
      </w:r>
      <w:r w:rsidR="00C47363" w:rsidRPr="002A64F5">
        <w:rPr>
          <w:rFonts w:asciiTheme="minorHAnsi" w:hAnsiTheme="minorHAnsi" w:cstheme="minorHAnsi"/>
        </w:rPr>
        <w:t xml:space="preserve">A major cause of the crashes on I-25 is the tie with </w:t>
      </w:r>
      <w:r w:rsidR="00A0272F">
        <w:rPr>
          <w:rFonts w:asciiTheme="minorHAnsi" w:hAnsiTheme="minorHAnsi" w:cstheme="minorHAnsi"/>
        </w:rPr>
        <w:t>I-</w:t>
      </w:r>
      <w:r w:rsidR="00C47363" w:rsidRPr="002A64F5">
        <w:rPr>
          <w:rFonts w:asciiTheme="minorHAnsi" w:hAnsiTheme="minorHAnsi" w:cstheme="minorHAnsi"/>
        </w:rPr>
        <w:t xml:space="preserve">270, and we’re looking at tying the managed lane </w:t>
      </w:r>
      <w:r w:rsidR="00A0272F">
        <w:rPr>
          <w:rFonts w:asciiTheme="minorHAnsi" w:hAnsiTheme="minorHAnsi" w:cstheme="minorHAnsi"/>
        </w:rPr>
        <w:t xml:space="preserve">on I-25 directly </w:t>
      </w:r>
      <w:r w:rsidR="00C47363" w:rsidRPr="002A64F5">
        <w:rPr>
          <w:rFonts w:asciiTheme="minorHAnsi" w:hAnsiTheme="minorHAnsi" w:cstheme="minorHAnsi"/>
        </w:rPr>
        <w:t xml:space="preserve">to </w:t>
      </w:r>
      <w:r w:rsidR="00A0272F">
        <w:rPr>
          <w:rFonts w:asciiTheme="minorHAnsi" w:hAnsiTheme="minorHAnsi" w:cstheme="minorHAnsi"/>
        </w:rPr>
        <w:t>I-</w:t>
      </w:r>
      <w:r w:rsidR="00C47363" w:rsidRPr="002A64F5">
        <w:rPr>
          <w:rFonts w:asciiTheme="minorHAnsi" w:hAnsiTheme="minorHAnsi" w:cstheme="minorHAnsi"/>
        </w:rPr>
        <w:t xml:space="preserve">270.  </w:t>
      </w:r>
    </w:p>
    <w:p w14:paraId="34476DF2" w14:textId="09839530" w:rsidR="00F65562" w:rsidRDefault="00D158B0" w:rsidP="007A72E4">
      <w:pPr>
        <w:pStyle w:val="ListParagraph"/>
        <w:ind w:left="360"/>
        <w:rPr>
          <w:rFonts w:asciiTheme="minorHAnsi" w:hAnsiTheme="minorHAnsi" w:cstheme="minorHAnsi"/>
          <w:b/>
          <w:bCs/>
        </w:rPr>
      </w:pPr>
      <w:r>
        <w:rPr>
          <w:rFonts w:asciiTheme="minorHAnsi" w:hAnsiTheme="minorHAnsi" w:cstheme="minorHAnsi"/>
        </w:rPr>
        <w:t xml:space="preserve">   Re</w:t>
      </w:r>
      <w:r w:rsidR="00A0272F">
        <w:rPr>
          <w:rFonts w:asciiTheme="minorHAnsi" w:hAnsiTheme="minorHAnsi" w:cstheme="minorHAnsi"/>
        </w:rPr>
        <w:t xml:space="preserve">garding tolling on the managed lane:  </w:t>
      </w:r>
      <w:r w:rsidR="009E5819">
        <w:rPr>
          <w:rFonts w:asciiTheme="minorHAnsi" w:hAnsiTheme="minorHAnsi" w:cstheme="minorHAnsi"/>
        </w:rPr>
        <w:t xml:space="preserve">it looks like </w:t>
      </w:r>
      <w:r w:rsidR="00A0272F">
        <w:rPr>
          <w:rFonts w:asciiTheme="minorHAnsi" w:hAnsiTheme="minorHAnsi" w:cstheme="minorHAnsi"/>
        </w:rPr>
        <w:t>t</w:t>
      </w:r>
      <w:r w:rsidR="00E204D8" w:rsidRPr="002A64F5">
        <w:rPr>
          <w:rFonts w:asciiTheme="minorHAnsi" w:hAnsiTheme="minorHAnsi" w:cstheme="minorHAnsi"/>
        </w:rPr>
        <w:t xml:space="preserve">he net present value of tolling is now sitting above </w:t>
      </w:r>
      <w:r w:rsidR="00A0272F">
        <w:rPr>
          <w:rFonts w:asciiTheme="minorHAnsi" w:hAnsiTheme="minorHAnsi" w:cstheme="minorHAnsi"/>
        </w:rPr>
        <w:t>$</w:t>
      </w:r>
      <w:r w:rsidR="00E204D8" w:rsidRPr="002A64F5">
        <w:rPr>
          <w:rFonts w:asciiTheme="minorHAnsi" w:hAnsiTheme="minorHAnsi" w:cstheme="minorHAnsi"/>
        </w:rPr>
        <w:t xml:space="preserve">800M.  If that turns out to be true, not only will we be able to build </w:t>
      </w:r>
      <w:r w:rsidR="009E5819">
        <w:rPr>
          <w:rFonts w:asciiTheme="minorHAnsi" w:hAnsiTheme="minorHAnsi" w:cstheme="minorHAnsi"/>
        </w:rPr>
        <w:t>I-</w:t>
      </w:r>
      <w:r w:rsidR="00E204D8" w:rsidRPr="002A64F5">
        <w:rPr>
          <w:rFonts w:asciiTheme="minorHAnsi" w:hAnsiTheme="minorHAnsi" w:cstheme="minorHAnsi"/>
        </w:rPr>
        <w:t xml:space="preserve">270, but we’ll have money to do </w:t>
      </w:r>
      <w:r w:rsidR="009E5819">
        <w:rPr>
          <w:rFonts w:asciiTheme="minorHAnsi" w:hAnsiTheme="minorHAnsi" w:cstheme="minorHAnsi"/>
        </w:rPr>
        <w:t xml:space="preserve">the </w:t>
      </w:r>
      <w:r w:rsidR="00E204D8" w:rsidRPr="002A64F5">
        <w:rPr>
          <w:rFonts w:asciiTheme="minorHAnsi" w:hAnsiTheme="minorHAnsi" w:cstheme="minorHAnsi"/>
        </w:rPr>
        <w:t xml:space="preserve">work on </w:t>
      </w:r>
      <w:r w:rsidR="009E5819">
        <w:rPr>
          <w:rFonts w:asciiTheme="minorHAnsi" w:hAnsiTheme="minorHAnsi" w:cstheme="minorHAnsi"/>
        </w:rPr>
        <w:t>I</w:t>
      </w:r>
      <w:r w:rsidR="00E204D8" w:rsidRPr="002A64F5">
        <w:rPr>
          <w:rFonts w:asciiTheme="minorHAnsi" w:hAnsiTheme="minorHAnsi" w:cstheme="minorHAnsi"/>
        </w:rPr>
        <w:t>-25.  But we need to build direct-connect ramps first (those ramps significantly impact revenue</w:t>
      </w:r>
      <w:r w:rsidR="009E5819">
        <w:rPr>
          <w:rFonts w:asciiTheme="minorHAnsi" w:hAnsiTheme="minorHAnsi" w:cstheme="minorHAnsi"/>
        </w:rPr>
        <w:t xml:space="preserve"> collection</w:t>
      </w:r>
      <w:r w:rsidR="00E204D8" w:rsidRPr="002A64F5">
        <w:rPr>
          <w:rFonts w:asciiTheme="minorHAnsi" w:hAnsiTheme="minorHAnsi" w:cstheme="minorHAnsi"/>
        </w:rPr>
        <w:t>).</w:t>
      </w:r>
    </w:p>
    <w:p w14:paraId="3351A5D2" w14:textId="77777777" w:rsidR="003F2FB1" w:rsidRDefault="009E5819" w:rsidP="007A72E4">
      <w:pPr>
        <w:pStyle w:val="ListParagraph"/>
        <w:ind w:left="360"/>
        <w:rPr>
          <w:rFonts w:asciiTheme="minorHAnsi" w:hAnsiTheme="minorHAnsi" w:cstheme="minorHAnsi"/>
          <w:b/>
          <w:bCs/>
        </w:rPr>
      </w:pPr>
      <w:r>
        <w:rPr>
          <w:rFonts w:asciiTheme="minorHAnsi" w:hAnsiTheme="minorHAnsi" w:cstheme="minorHAnsi"/>
          <w:b/>
          <w:bCs/>
        </w:rPr>
        <w:t xml:space="preserve">Commissioner </w:t>
      </w:r>
      <w:r w:rsidR="003F2FB1">
        <w:rPr>
          <w:rFonts w:asciiTheme="minorHAnsi" w:hAnsiTheme="minorHAnsi" w:cstheme="minorHAnsi"/>
          <w:b/>
          <w:bCs/>
        </w:rPr>
        <w:t>Ted</w:t>
      </w:r>
      <w:r>
        <w:rPr>
          <w:rFonts w:asciiTheme="minorHAnsi" w:hAnsiTheme="minorHAnsi" w:cstheme="minorHAnsi"/>
          <w:b/>
          <w:bCs/>
        </w:rPr>
        <w:t>esco</w:t>
      </w:r>
      <w:r w:rsidR="003F2FB1">
        <w:rPr>
          <w:rFonts w:asciiTheme="minorHAnsi" w:hAnsiTheme="minorHAnsi" w:cstheme="minorHAnsi"/>
          <w:b/>
          <w:bCs/>
        </w:rPr>
        <w:t xml:space="preserve">:  </w:t>
      </w:r>
      <w:r w:rsidR="003F2FB1" w:rsidRPr="009E5819">
        <w:rPr>
          <w:rFonts w:asciiTheme="minorHAnsi" w:hAnsiTheme="minorHAnsi" w:cstheme="minorHAnsi"/>
        </w:rPr>
        <w:t xml:space="preserve">There is a lot of information there.  </w:t>
      </w:r>
      <w:r>
        <w:rPr>
          <w:rFonts w:asciiTheme="minorHAnsi" w:hAnsiTheme="minorHAnsi" w:cstheme="minorHAnsi"/>
        </w:rPr>
        <w:t xml:space="preserve">I would like to comment, and have comments, on what you just said, but we need to move forward on the agenda.  </w:t>
      </w:r>
      <w:r w:rsidR="003F2FB1" w:rsidRPr="009E5819">
        <w:rPr>
          <w:rFonts w:asciiTheme="minorHAnsi" w:hAnsiTheme="minorHAnsi" w:cstheme="minorHAnsi"/>
        </w:rPr>
        <w:t>We need to address a lot of what you mentioned in another meeting.</w:t>
      </w:r>
      <w:r w:rsidR="003F2FB1">
        <w:rPr>
          <w:rFonts w:asciiTheme="minorHAnsi" w:hAnsiTheme="minorHAnsi" w:cstheme="minorHAnsi"/>
          <w:b/>
          <w:bCs/>
        </w:rPr>
        <w:t xml:space="preserve">  </w:t>
      </w:r>
    </w:p>
    <w:p w14:paraId="5E533903" w14:textId="77777777" w:rsidR="00EB4911" w:rsidRPr="00EB4911" w:rsidRDefault="00EB4911" w:rsidP="00EB4911">
      <w:pPr>
        <w:pStyle w:val="ListParagraph"/>
        <w:ind w:left="360"/>
        <w:rPr>
          <w:rFonts w:asciiTheme="minorHAnsi" w:hAnsiTheme="minorHAnsi" w:cstheme="minorHAnsi"/>
          <w:b/>
          <w:bCs/>
        </w:rPr>
      </w:pPr>
    </w:p>
    <w:p w14:paraId="39BF0C1F" w14:textId="77777777" w:rsidR="00EB4911" w:rsidRPr="00EB4911" w:rsidRDefault="00EB4911" w:rsidP="00EB4911">
      <w:pPr>
        <w:pStyle w:val="ListParagraph"/>
        <w:numPr>
          <w:ilvl w:val="0"/>
          <w:numId w:val="15"/>
        </w:numPr>
        <w:ind w:left="360"/>
        <w:rPr>
          <w:rFonts w:asciiTheme="minorHAnsi" w:hAnsiTheme="minorHAnsi" w:cstheme="minorHAnsi"/>
          <w:b/>
          <w:bCs/>
        </w:rPr>
      </w:pPr>
      <w:r w:rsidRPr="00EB4911">
        <w:rPr>
          <w:rFonts w:asciiTheme="minorHAnsi" w:hAnsiTheme="minorHAnsi" w:cstheme="minorHAnsi"/>
          <w:b/>
          <w:bCs/>
        </w:rPr>
        <w:t>Front Range Rail update- Randy Grauberger, Executive Director</w:t>
      </w:r>
    </w:p>
    <w:p w14:paraId="7140C78B" w14:textId="3291D092" w:rsidR="00EB4911" w:rsidRPr="0073425A" w:rsidRDefault="003F2FB1" w:rsidP="00EB4911">
      <w:pPr>
        <w:pStyle w:val="ListParagraph"/>
        <w:ind w:left="360"/>
        <w:rPr>
          <w:rFonts w:asciiTheme="minorHAnsi" w:hAnsiTheme="minorHAnsi" w:cstheme="minorHAnsi"/>
          <w:i/>
          <w:iCs/>
        </w:rPr>
      </w:pPr>
      <w:r>
        <w:rPr>
          <w:rFonts w:asciiTheme="minorHAnsi" w:hAnsiTheme="minorHAnsi" w:cstheme="minorHAnsi"/>
          <w:b/>
          <w:bCs/>
        </w:rPr>
        <w:t>Randy</w:t>
      </w:r>
      <w:r w:rsidR="0073425A">
        <w:rPr>
          <w:rFonts w:asciiTheme="minorHAnsi" w:hAnsiTheme="minorHAnsi" w:cstheme="minorHAnsi"/>
          <w:b/>
          <w:bCs/>
        </w:rPr>
        <w:t xml:space="preserve"> </w:t>
      </w:r>
      <w:r w:rsidR="0073425A" w:rsidRPr="00EB4911">
        <w:rPr>
          <w:rFonts w:asciiTheme="minorHAnsi" w:hAnsiTheme="minorHAnsi" w:cstheme="minorHAnsi"/>
          <w:b/>
          <w:bCs/>
        </w:rPr>
        <w:t>Grauberger</w:t>
      </w:r>
      <w:r w:rsidR="00D158B0">
        <w:rPr>
          <w:rFonts w:asciiTheme="minorHAnsi" w:hAnsiTheme="minorHAnsi" w:cstheme="minorHAnsi"/>
          <w:b/>
          <w:bCs/>
        </w:rPr>
        <w:t>:</w:t>
      </w:r>
      <w:r>
        <w:rPr>
          <w:rFonts w:asciiTheme="minorHAnsi" w:hAnsiTheme="minorHAnsi" w:cstheme="minorHAnsi"/>
          <w:b/>
          <w:bCs/>
        </w:rPr>
        <w:t xml:space="preserve"> </w:t>
      </w:r>
      <w:r w:rsidRPr="0073425A">
        <w:rPr>
          <w:rFonts w:asciiTheme="minorHAnsi" w:hAnsiTheme="minorHAnsi" w:cstheme="minorHAnsi"/>
          <w:i/>
          <w:iCs/>
        </w:rPr>
        <w:t>(</w:t>
      </w:r>
      <w:r w:rsidR="0073425A" w:rsidRPr="0073425A">
        <w:rPr>
          <w:rFonts w:asciiTheme="minorHAnsi" w:hAnsiTheme="minorHAnsi" w:cstheme="minorHAnsi"/>
          <w:i/>
          <w:iCs/>
        </w:rPr>
        <w:t>P</w:t>
      </w:r>
      <w:r w:rsidRPr="0073425A">
        <w:rPr>
          <w:rFonts w:asciiTheme="minorHAnsi" w:hAnsiTheme="minorHAnsi" w:cstheme="minorHAnsi"/>
          <w:i/>
          <w:iCs/>
        </w:rPr>
        <w:t>resentation</w:t>
      </w:r>
      <w:r w:rsidR="0073425A" w:rsidRPr="0073425A">
        <w:rPr>
          <w:rFonts w:asciiTheme="minorHAnsi" w:hAnsiTheme="minorHAnsi" w:cstheme="minorHAnsi"/>
          <w:i/>
          <w:iCs/>
        </w:rPr>
        <w:t xml:space="preserve"> available</w:t>
      </w:r>
      <w:r w:rsidRPr="0073425A">
        <w:rPr>
          <w:rFonts w:asciiTheme="minorHAnsi" w:hAnsiTheme="minorHAnsi" w:cstheme="minorHAnsi"/>
          <w:i/>
          <w:iCs/>
        </w:rPr>
        <w:t xml:space="preserve"> on the NATA website)</w:t>
      </w:r>
    </w:p>
    <w:p w14:paraId="5D3407DF" w14:textId="77777777" w:rsidR="003F2FB1" w:rsidRPr="0073425A" w:rsidRDefault="003F2FB1" w:rsidP="00EB4911">
      <w:pPr>
        <w:pStyle w:val="ListParagraph"/>
        <w:ind w:left="360"/>
        <w:rPr>
          <w:rFonts w:asciiTheme="minorHAnsi" w:hAnsiTheme="minorHAnsi" w:cstheme="minorHAnsi"/>
        </w:rPr>
      </w:pPr>
    </w:p>
    <w:p w14:paraId="301ED0E7" w14:textId="77777777" w:rsidR="003F2FB1" w:rsidRPr="0073425A" w:rsidRDefault="00ED012C" w:rsidP="00EB4911">
      <w:pPr>
        <w:pStyle w:val="ListParagraph"/>
        <w:ind w:left="360"/>
        <w:rPr>
          <w:rFonts w:asciiTheme="minorHAnsi" w:hAnsiTheme="minorHAnsi" w:cstheme="minorHAnsi"/>
        </w:rPr>
      </w:pPr>
      <w:r>
        <w:rPr>
          <w:rFonts w:asciiTheme="minorHAnsi" w:hAnsiTheme="minorHAnsi" w:cstheme="minorHAnsi"/>
        </w:rPr>
        <w:t>We are l</w:t>
      </w:r>
      <w:r w:rsidR="006D3649" w:rsidRPr="0073425A">
        <w:rPr>
          <w:rFonts w:asciiTheme="minorHAnsi" w:hAnsiTheme="minorHAnsi" w:cstheme="minorHAnsi"/>
        </w:rPr>
        <w:t xml:space="preserve">ooking at creating </w:t>
      </w:r>
      <w:r>
        <w:rPr>
          <w:rFonts w:asciiTheme="minorHAnsi" w:hAnsiTheme="minorHAnsi" w:cstheme="minorHAnsi"/>
        </w:rPr>
        <w:t xml:space="preserve">an </w:t>
      </w:r>
      <w:r w:rsidR="006D3649" w:rsidRPr="0073425A">
        <w:rPr>
          <w:rFonts w:asciiTheme="minorHAnsi" w:hAnsiTheme="minorHAnsi" w:cstheme="minorHAnsi"/>
        </w:rPr>
        <w:t xml:space="preserve">opportunity for </w:t>
      </w:r>
      <w:r w:rsidR="0073425A">
        <w:rPr>
          <w:rFonts w:asciiTheme="minorHAnsi" w:hAnsiTheme="minorHAnsi" w:cstheme="minorHAnsi"/>
        </w:rPr>
        <w:t xml:space="preserve">a </w:t>
      </w:r>
      <w:r w:rsidR="006D3649" w:rsidRPr="0073425A">
        <w:rPr>
          <w:rFonts w:asciiTheme="minorHAnsi" w:hAnsiTheme="minorHAnsi" w:cstheme="minorHAnsi"/>
        </w:rPr>
        <w:t>rail authority</w:t>
      </w:r>
      <w:r w:rsidR="0073425A">
        <w:rPr>
          <w:rFonts w:asciiTheme="minorHAnsi" w:hAnsiTheme="minorHAnsi" w:cstheme="minorHAnsi"/>
        </w:rPr>
        <w:t xml:space="preserve"> in the state</w:t>
      </w:r>
      <w:r w:rsidR="006D3649" w:rsidRPr="0073425A">
        <w:rPr>
          <w:rFonts w:asciiTheme="minorHAnsi" w:hAnsiTheme="minorHAnsi" w:cstheme="minorHAnsi"/>
        </w:rPr>
        <w:t xml:space="preserve">, which would help Front Range </w:t>
      </w:r>
      <w:r w:rsidR="0073425A">
        <w:rPr>
          <w:rFonts w:asciiTheme="minorHAnsi" w:hAnsiTheme="minorHAnsi" w:cstheme="minorHAnsi"/>
        </w:rPr>
        <w:t>Passenger R</w:t>
      </w:r>
      <w:r w:rsidR="006D3649" w:rsidRPr="0073425A">
        <w:rPr>
          <w:rFonts w:asciiTheme="minorHAnsi" w:hAnsiTheme="minorHAnsi" w:cstheme="minorHAnsi"/>
        </w:rPr>
        <w:t>ail</w:t>
      </w:r>
      <w:r w:rsidR="0073425A">
        <w:rPr>
          <w:rFonts w:asciiTheme="minorHAnsi" w:hAnsiTheme="minorHAnsi" w:cstheme="minorHAnsi"/>
        </w:rPr>
        <w:t xml:space="preserve"> as well as </w:t>
      </w:r>
      <w:r w:rsidR="006D3649" w:rsidRPr="0073425A">
        <w:rPr>
          <w:rFonts w:asciiTheme="minorHAnsi" w:hAnsiTheme="minorHAnsi" w:cstheme="minorHAnsi"/>
        </w:rPr>
        <w:t xml:space="preserve">I-70 </w:t>
      </w:r>
      <w:r w:rsidR="0073425A">
        <w:rPr>
          <w:rFonts w:asciiTheme="minorHAnsi" w:hAnsiTheme="minorHAnsi" w:cstheme="minorHAnsi"/>
        </w:rPr>
        <w:t>P</w:t>
      </w:r>
      <w:r w:rsidR="006D3649" w:rsidRPr="0073425A">
        <w:rPr>
          <w:rFonts w:asciiTheme="minorHAnsi" w:hAnsiTheme="minorHAnsi" w:cstheme="minorHAnsi"/>
        </w:rPr>
        <w:t xml:space="preserve">assenger </w:t>
      </w:r>
      <w:r w:rsidR="0073425A">
        <w:rPr>
          <w:rFonts w:asciiTheme="minorHAnsi" w:hAnsiTheme="minorHAnsi" w:cstheme="minorHAnsi"/>
        </w:rPr>
        <w:t>R</w:t>
      </w:r>
      <w:r w:rsidR="006D3649" w:rsidRPr="0073425A">
        <w:rPr>
          <w:rFonts w:asciiTheme="minorHAnsi" w:hAnsiTheme="minorHAnsi" w:cstheme="minorHAnsi"/>
        </w:rPr>
        <w:t>ail – this needs to come from the legislature</w:t>
      </w:r>
      <w:r w:rsidR="0073425A">
        <w:rPr>
          <w:rFonts w:asciiTheme="minorHAnsi" w:hAnsiTheme="minorHAnsi" w:cstheme="minorHAnsi"/>
        </w:rPr>
        <w:t>.</w:t>
      </w:r>
    </w:p>
    <w:p w14:paraId="3AF97B82" w14:textId="57832475" w:rsidR="006D3649" w:rsidRPr="0073425A" w:rsidRDefault="00D158B0" w:rsidP="00EB4911">
      <w:pPr>
        <w:pStyle w:val="ListParagraph"/>
        <w:ind w:left="360"/>
        <w:rPr>
          <w:rFonts w:asciiTheme="minorHAnsi" w:hAnsiTheme="minorHAnsi" w:cstheme="minorHAnsi"/>
        </w:rPr>
      </w:pPr>
      <w:r>
        <w:rPr>
          <w:rFonts w:asciiTheme="minorHAnsi" w:hAnsiTheme="minorHAnsi" w:cstheme="minorHAnsi"/>
        </w:rPr>
        <w:t xml:space="preserve">   </w:t>
      </w:r>
      <w:r w:rsidR="006724F6" w:rsidRPr="0073425A">
        <w:rPr>
          <w:rFonts w:asciiTheme="minorHAnsi" w:hAnsiTheme="minorHAnsi" w:cstheme="minorHAnsi"/>
        </w:rPr>
        <w:t>Stakeholder Meetings</w:t>
      </w:r>
      <w:r w:rsidR="0073425A">
        <w:rPr>
          <w:rFonts w:asciiTheme="minorHAnsi" w:hAnsiTheme="minorHAnsi" w:cstheme="minorHAnsi"/>
        </w:rPr>
        <w:t xml:space="preserve"> are coming up</w:t>
      </w:r>
      <w:r w:rsidR="006724F6" w:rsidRPr="0073425A">
        <w:rPr>
          <w:rFonts w:asciiTheme="minorHAnsi" w:hAnsiTheme="minorHAnsi" w:cstheme="minorHAnsi"/>
        </w:rPr>
        <w:t xml:space="preserve"> – </w:t>
      </w:r>
      <w:r w:rsidR="0073425A">
        <w:rPr>
          <w:rFonts w:asciiTheme="minorHAnsi" w:hAnsiTheme="minorHAnsi" w:cstheme="minorHAnsi"/>
        </w:rPr>
        <w:t xml:space="preserve">these meeting are by </w:t>
      </w:r>
      <w:r w:rsidR="006724F6" w:rsidRPr="0073425A">
        <w:rPr>
          <w:rFonts w:asciiTheme="minorHAnsi" w:hAnsiTheme="minorHAnsi" w:cstheme="minorHAnsi"/>
        </w:rPr>
        <w:t xml:space="preserve">invitation only, not public meetings (although public can attend).  </w:t>
      </w:r>
      <w:r w:rsidR="0073425A">
        <w:rPr>
          <w:rFonts w:asciiTheme="minorHAnsi" w:hAnsiTheme="minorHAnsi" w:cstheme="minorHAnsi"/>
        </w:rPr>
        <w:t xml:space="preserve">There are three Stakeholder </w:t>
      </w:r>
      <w:r w:rsidR="006724F6" w:rsidRPr="0073425A">
        <w:rPr>
          <w:rFonts w:asciiTheme="minorHAnsi" w:hAnsiTheme="minorHAnsi" w:cstheme="minorHAnsi"/>
        </w:rPr>
        <w:t>Coalitions from North/Fort Collins</w:t>
      </w:r>
      <w:r w:rsidR="0073425A">
        <w:rPr>
          <w:rFonts w:asciiTheme="minorHAnsi" w:hAnsiTheme="minorHAnsi" w:cstheme="minorHAnsi"/>
        </w:rPr>
        <w:t xml:space="preserve"> area</w:t>
      </w:r>
      <w:r w:rsidR="006724F6" w:rsidRPr="0073425A">
        <w:rPr>
          <w:rFonts w:asciiTheme="minorHAnsi" w:hAnsiTheme="minorHAnsi" w:cstheme="minorHAnsi"/>
        </w:rPr>
        <w:t>, Central/Denver</w:t>
      </w:r>
      <w:r w:rsidR="0073425A">
        <w:rPr>
          <w:rFonts w:asciiTheme="minorHAnsi" w:hAnsiTheme="minorHAnsi" w:cstheme="minorHAnsi"/>
        </w:rPr>
        <w:t xml:space="preserve"> area</w:t>
      </w:r>
      <w:r w:rsidR="006724F6" w:rsidRPr="0073425A">
        <w:rPr>
          <w:rFonts w:asciiTheme="minorHAnsi" w:hAnsiTheme="minorHAnsi" w:cstheme="minorHAnsi"/>
        </w:rPr>
        <w:t xml:space="preserve">, </w:t>
      </w:r>
      <w:r w:rsidR="0073425A">
        <w:rPr>
          <w:rFonts w:asciiTheme="minorHAnsi" w:hAnsiTheme="minorHAnsi" w:cstheme="minorHAnsi"/>
        </w:rPr>
        <w:t xml:space="preserve">and </w:t>
      </w:r>
      <w:r w:rsidR="006724F6" w:rsidRPr="0073425A">
        <w:rPr>
          <w:rFonts w:asciiTheme="minorHAnsi" w:hAnsiTheme="minorHAnsi" w:cstheme="minorHAnsi"/>
        </w:rPr>
        <w:t>South</w:t>
      </w:r>
      <w:r w:rsidR="0073425A">
        <w:rPr>
          <w:rFonts w:asciiTheme="minorHAnsi" w:hAnsiTheme="minorHAnsi" w:cstheme="minorHAnsi"/>
        </w:rPr>
        <w:t>/</w:t>
      </w:r>
      <w:r w:rsidR="006724F6" w:rsidRPr="0073425A">
        <w:rPr>
          <w:rFonts w:asciiTheme="minorHAnsi" w:hAnsiTheme="minorHAnsi" w:cstheme="minorHAnsi"/>
        </w:rPr>
        <w:t>Colorado Springs</w:t>
      </w:r>
      <w:r w:rsidR="0073425A">
        <w:rPr>
          <w:rFonts w:asciiTheme="minorHAnsi" w:hAnsiTheme="minorHAnsi" w:cstheme="minorHAnsi"/>
        </w:rPr>
        <w:t xml:space="preserve"> area</w:t>
      </w:r>
      <w:r w:rsidR="006724F6" w:rsidRPr="0073425A">
        <w:rPr>
          <w:rFonts w:asciiTheme="minorHAnsi" w:hAnsiTheme="minorHAnsi" w:cstheme="minorHAnsi"/>
        </w:rPr>
        <w:t xml:space="preserve">.  </w:t>
      </w:r>
    </w:p>
    <w:p w14:paraId="1003FDB3" w14:textId="77777777" w:rsidR="00CB6CF8" w:rsidRPr="0073425A" w:rsidRDefault="0073425A" w:rsidP="00EB4911">
      <w:pPr>
        <w:pStyle w:val="ListParagraph"/>
        <w:ind w:left="360"/>
        <w:rPr>
          <w:rFonts w:asciiTheme="minorHAnsi" w:hAnsiTheme="minorHAnsi" w:cstheme="minorHAnsi"/>
        </w:rPr>
      </w:pPr>
      <w:r w:rsidRPr="0073425A">
        <w:rPr>
          <w:rFonts w:asciiTheme="minorHAnsi" w:hAnsiTheme="minorHAnsi" w:cstheme="minorHAnsi"/>
          <w:b/>
          <w:bCs/>
        </w:rPr>
        <w:t>Commissioner Tedesco</w:t>
      </w:r>
      <w:r w:rsidR="00C74F7E" w:rsidRPr="0073425A">
        <w:rPr>
          <w:rFonts w:asciiTheme="minorHAnsi" w:hAnsiTheme="minorHAnsi" w:cstheme="minorHAnsi"/>
          <w:b/>
          <w:bCs/>
        </w:rPr>
        <w:t>:</w:t>
      </w:r>
      <w:r w:rsidR="00C74F7E" w:rsidRPr="0073425A">
        <w:rPr>
          <w:rFonts w:asciiTheme="minorHAnsi" w:hAnsiTheme="minorHAnsi" w:cstheme="minorHAnsi"/>
        </w:rPr>
        <w:t xml:space="preserve">  From a north area Adams County perspective, you are asking for us to find a way to pay for rail.  That’s a sensitive issue in Adams County.  T</w:t>
      </w:r>
      <w:r>
        <w:rPr>
          <w:rFonts w:asciiTheme="minorHAnsi" w:hAnsiTheme="minorHAnsi" w:cstheme="minorHAnsi"/>
        </w:rPr>
        <w:t>o</w:t>
      </w:r>
      <w:r w:rsidR="00C74F7E" w:rsidRPr="0073425A">
        <w:rPr>
          <w:rFonts w:asciiTheme="minorHAnsi" w:hAnsiTheme="minorHAnsi" w:cstheme="minorHAnsi"/>
        </w:rPr>
        <w:t xml:space="preserve"> go back to the voters and ask for funding in a sales tax for this project, I think is an uphill climb.  We’ve been paying into rail for 20 years, and I don’t think we’ll be able to separate the issues for this project from </w:t>
      </w:r>
      <w:r w:rsidR="00ED012C">
        <w:rPr>
          <w:rFonts w:asciiTheme="minorHAnsi" w:hAnsiTheme="minorHAnsi" w:cstheme="minorHAnsi"/>
        </w:rPr>
        <w:t>RTD’s FasTracks</w:t>
      </w:r>
      <w:r w:rsidR="00C74F7E" w:rsidRPr="0073425A">
        <w:rPr>
          <w:rFonts w:asciiTheme="minorHAnsi" w:hAnsiTheme="minorHAnsi" w:cstheme="minorHAnsi"/>
        </w:rPr>
        <w:t xml:space="preserve">.  </w:t>
      </w:r>
    </w:p>
    <w:p w14:paraId="04287CD8" w14:textId="77777777" w:rsidR="00C74F7E" w:rsidRPr="0073425A" w:rsidRDefault="00C74F7E" w:rsidP="00EB4911">
      <w:pPr>
        <w:pStyle w:val="ListParagraph"/>
        <w:ind w:left="360"/>
        <w:rPr>
          <w:rFonts w:asciiTheme="minorHAnsi" w:hAnsiTheme="minorHAnsi" w:cstheme="minorHAnsi"/>
        </w:rPr>
      </w:pPr>
      <w:r w:rsidRPr="00ED012C">
        <w:rPr>
          <w:rFonts w:asciiTheme="minorHAnsi" w:hAnsiTheme="minorHAnsi" w:cstheme="minorHAnsi"/>
          <w:b/>
          <w:bCs/>
        </w:rPr>
        <w:t>Randy</w:t>
      </w:r>
      <w:r w:rsidR="00ED012C">
        <w:rPr>
          <w:rFonts w:asciiTheme="minorHAnsi" w:hAnsiTheme="minorHAnsi" w:cstheme="minorHAnsi"/>
        </w:rPr>
        <w:t xml:space="preserve"> </w:t>
      </w:r>
      <w:r w:rsidR="00ED012C" w:rsidRPr="00EB4911">
        <w:rPr>
          <w:rFonts w:asciiTheme="minorHAnsi" w:hAnsiTheme="minorHAnsi" w:cstheme="minorHAnsi"/>
          <w:b/>
          <w:bCs/>
        </w:rPr>
        <w:t>Grauberger</w:t>
      </w:r>
      <w:r w:rsidRPr="0073425A">
        <w:rPr>
          <w:rFonts w:asciiTheme="minorHAnsi" w:hAnsiTheme="minorHAnsi" w:cstheme="minorHAnsi"/>
        </w:rPr>
        <w:t xml:space="preserve">:  We do have a member of our </w:t>
      </w:r>
      <w:r w:rsidR="00B40572" w:rsidRPr="0073425A">
        <w:rPr>
          <w:rFonts w:asciiTheme="minorHAnsi" w:hAnsiTheme="minorHAnsi" w:cstheme="minorHAnsi"/>
        </w:rPr>
        <w:t xml:space="preserve">commission </w:t>
      </w:r>
      <w:r w:rsidR="00ED012C">
        <w:rPr>
          <w:rFonts w:asciiTheme="minorHAnsi" w:hAnsiTheme="minorHAnsi" w:cstheme="minorHAnsi"/>
        </w:rPr>
        <w:t>from</w:t>
      </w:r>
      <w:r w:rsidR="00B40572" w:rsidRPr="0073425A">
        <w:rPr>
          <w:rFonts w:asciiTheme="minorHAnsi" w:hAnsiTheme="minorHAnsi" w:cstheme="minorHAnsi"/>
        </w:rPr>
        <w:t xml:space="preserve"> RTD.  </w:t>
      </w:r>
    </w:p>
    <w:p w14:paraId="204A2284" w14:textId="77777777" w:rsidR="00B40572" w:rsidRPr="0073425A" w:rsidRDefault="00ED012C" w:rsidP="00EB4911">
      <w:pPr>
        <w:pStyle w:val="ListParagraph"/>
        <w:ind w:left="360"/>
        <w:rPr>
          <w:rFonts w:asciiTheme="minorHAnsi" w:hAnsiTheme="minorHAnsi" w:cstheme="minorHAnsi"/>
        </w:rPr>
      </w:pPr>
      <w:r w:rsidRPr="00ED012C">
        <w:rPr>
          <w:rFonts w:asciiTheme="minorHAnsi" w:hAnsiTheme="minorHAnsi" w:cstheme="minorHAnsi"/>
          <w:b/>
          <w:bCs/>
        </w:rPr>
        <w:t>Commissioner Tedesco</w:t>
      </w:r>
      <w:r w:rsidR="00B40572" w:rsidRPr="00ED012C">
        <w:rPr>
          <w:rFonts w:asciiTheme="minorHAnsi" w:hAnsiTheme="minorHAnsi" w:cstheme="minorHAnsi"/>
          <w:b/>
          <w:bCs/>
        </w:rPr>
        <w:t>:</w:t>
      </w:r>
      <w:r w:rsidR="00B40572" w:rsidRPr="0073425A">
        <w:rPr>
          <w:rFonts w:asciiTheme="minorHAnsi" w:hAnsiTheme="minorHAnsi" w:cstheme="minorHAnsi"/>
        </w:rPr>
        <w:t xml:space="preserve">  I’ve heard that this project will be used to finish the N-Line – I think that’s a dangerous position to take.  We need people to vote for this, and I don’t think people will accept that</w:t>
      </w:r>
      <w:r w:rsidR="007A708C">
        <w:rPr>
          <w:rFonts w:asciiTheme="minorHAnsi" w:hAnsiTheme="minorHAnsi" w:cstheme="minorHAnsi"/>
        </w:rPr>
        <w:t xml:space="preserve"> concept</w:t>
      </w:r>
      <w:r w:rsidR="00B40572" w:rsidRPr="0073425A">
        <w:rPr>
          <w:rFonts w:asciiTheme="minorHAnsi" w:hAnsiTheme="minorHAnsi" w:cstheme="minorHAnsi"/>
        </w:rPr>
        <w:t xml:space="preserve">.  </w:t>
      </w:r>
    </w:p>
    <w:p w14:paraId="571AF6B2" w14:textId="02F926A9" w:rsidR="00B40572" w:rsidRPr="0073425A" w:rsidRDefault="00B40572" w:rsidP="00EB4911">
      <w:pPr>
        <w:pStyle w:val="ListParagraph"/>
        <w:ind w:left="360"/>
        <w:rPr>
          <w:rFonts w:asciiTheme="minorHAnsi" w:hAnsiTheme="minorHAnsi" w:cstheme="minorHAnsi"/>
        </w:rPr>
      </w:pPr>
      <w:r w:rsidRPr="00B432BF">
        <w:rPr>
          <w:rFonts w:asciiTheme="minorHAnsi" w:hAnsiTheme="minorHAnsi" w:cstheme="minorHAnsi"/>
          <w:b/>
          <w:bCs/>
        </w:rPr>
        <w:t>Randy</w:t>
      </w:r>
      <w:r w:rsidR="00B432BF">
        <w:rPr>
          <w:rFonts w:asciiTheme="minorHAnsi" w:hAnsiTheme="minorHAnsi" w:cstheme="minorHAnsi"/>
        </w:rPr>
        <w:t xml:space="preserve"> </w:t>
      </w:r>
      <w:r w:rsidR="00B432BF" w:rsidRPr="00EB4911">
        <w:rPr>
          <w:rFonts w:asciiTheme="minorHAnsi" w:hAnsiTheme="minorHAnsi" w:cstheme="minorHAnsi"/>
          <w:b/>
          <w:bCs/>
        </w:rPr>
        <w:t>Grauberger</w:t>
      </w:r>
      <w:r w:rsidR="00D158B0">
        <w:rPr>
          <w:rFonts w:asciiTheme="minorHAnsi" w:hAnsiTheme="minorHAnsi" w:cstheme="minorHAnsi"/>
        </w:rPr>
        <w:t>: (</w:t>
      </w:r>
      <w:r w:rsidR="00B432BF" w:rsidRPr="00B432BF">
        <w:rPr>
          <w:rFonts w:asciiTheme="minorHAnsi" w:hAnsiTheme="minorHAnsi" w:cstheme="minorHAnsi"/>
          <w:i/>
          <w:iCs/>
        </w:rPr>
        <w:t>Regarding valid survey of 600 residents</w:t>
      </w:r>
      <w:r w:rsidR="00D158B0">
        <w:rPr>
          <w:rFonts w:asciiTheme="minorHAnsi" w:hAnsiTheme="minorHAnsi" w:cstheme="minorHAnsi"/>
          <w:i/>
          <w:iCs/>
        </w:rPr>
        <w:t>)</w:t>
      </w:r>
      <w:r w:rsidR="00B432BF">
        <w:rPr>
          <w:rFonts w:asciiTheme="minorHAnsi" w:hAnsiTheme="minorHAnsi" w:cstheme="minorHAnsi"/>
        </w:rPr>
        <w:t xml:space="preserve"> </w:t>
      </w:r>
      <w:r w:rsidRPr="0073425A">
        <w:rPr>
          <w:rFonts w:asciiTheme="minorHAnsi" w:hAnsiTheme="minorHAnsi" w:cstheme="minorHAnsi"/>
        </w:rPr>
        <w:t>We haven’t seen the crosstabs on the data to show what the regional response to the survey was.  We will be interested to see the results tabulated by area, so we’ll be able to see the sentiment reflected in the data.</w:t>
      </w:r>
    </w:p>
    <w:p w14:paraId="4076F536" w14:textId="77777777" w:rsidR="00B40572" w:rsidRPr="0073425A" w:rsidRDefault="00B432BF" w:rsidP="00EB4911">
      <w:pPr>
        <w:pStyle w:val="ListParagraph"/>
        <w:ind w:left="360"/>
        <w:rPr>
          <w:rFonts w:asciiTheme="minorHAnsi" w:hAnsiTheme="minorHAnsi" w:cstheme="minorHAnsi"/>
        </w:rPr>
      </w:pPr>
      <w:r w:rsidRPr="00B432BF">
        <w:rPr>
          <w:rFonts w:asciiTheme="minorHAnsi" w:hAnsiTheme="minorHAnsi" w:cstheme="minorHAnsi"/>
          <w:b/>
          <w:bCs/>
        </w:rPr>
        <w:t xml:space="preserve">Mayor </w:t>
      </w:r>
      <w:r w:rsidR="00B40572" w:rsidRPr="00B432BF">
        <w:rPr>
          <w:rFonts w:asciiTheme="minorHAnsi" w:hAnsiTheme="minorHAnsi" w:cstheme="minorHAnsi"/>
          <w:b/>
          <w:bCs/>
        </w:rPr>
        <w:t>Ahrens</w:t>
      </w:r>
      <w:r w:rsidR="00B40572" w:rsidRPr="0073425A">
        <w:rPr>
          <w:rFonts w:asciiTheme="minorHAnsi" w:hAnsiTheme="minorHAnsi" w:cstheme="minorHAnsi"/>
        </w:rPr>
        <w:t xml:space="preserve">:  How many miles are in Broomfield/Boulder County?  </w:t>
      </w:r>
    </w:p>
    <w:p w14:paraId="2EA9FDB2" w14:textId="77777777" w:rsidR="00B40572" w:rsidRPr="0073425A" w:rsidRDefault="00B40572" w:rsidP="00EB4911">
      <w:pPr>
        <w:pStyle w:val="ListParagraph"/>
        <w:ind w:left="360"/>
        <w:rPr>
          <w:rFonts w:asciiTheme="minorHAnsi" w:hAnsiTheme="minorHAnsi" w:cstheme="minorHAnsi"/>
        </w:rPr>
      </w:pPr>
      <w:r w:rsidRPr="00B432BF">
        <w:rPr>
          <w:rFonts w:asciiTheme="minorHAnsi" w:hAnsiTheme="minorHAnsi" w:cstheme="minorHAnsi"/>
          <w:b/>
          <w:bCs/>
        </w:rPr>
        <w:t>Randy</w:t>
      </w:r>
      <w:r w:rsidR="00B432BF">
        <w:rPr>
          <w:rFonts w:asciiTheme="minorHAnsi" w:hAnsiTheme="minorHAnsi" w:cstheme="minorHAnsi"/>
        </w:rPr>
        <w:t xml:space="preserve"> </w:t>
      </w:r>
      <w:r w:rsidR="00B432BF" w:rsidRPr="00EB4911">
        <w:rPr>
          <w:rFonts w:asciiTheme="minorHAnsi" w:hAnsiTheme="minorHAnsi" w:cstheme="minorHAnsi"/>
          <w:b/>
          <w:bCs/>
        </w:rPr>
        <w:t>Grauberger</w:t>
      </w:r>
      <w:r w:rsidRPr="0073425A">
        <w:rPr>
          <w:rFonts w:asciiTheme="minorHAnsi" w:hAnsiTheme="minorHAnsi" w:cstheme="minorHAnsi"/>
        </w:rPr>
        <w:t xml:space="preserve">:  </w:t>
      </w:r>
      <w:r w:rsidR="00B432BF">
        <w:rPr>
          <w:rFonts w:asciiTheme="minorHAnsi" w:hAnsiTheme="minorHAnsi" w:cstheme="minorHAnsi"/>
        </w:rPr>
        <w:t>We</w:t>
      </w:r>
      <w:r w:rsidRPr="0073425A">
        <w:rPr>
          <w:rFonts w:asciiTheme="minorHAnsi" w:hAnsiTheme="minorHAnsi" w:cstheme="minorHAnsi"/>
        </w:rPr>
        <w:t xml:space="preserve"> don’t know</w:t>
      </w:r>
      <w:r w:rsidR="00B432BF">
        <w:rPr>
          <w:rFonts w:asciiTheme="minorHAnsi" w:hAnsiTheme="minorHAnsi" w:cstheme="minorHAnsi"/>
        </w:rPr>
        <w:t xml:space="preserve"> yet</w:t>
      </w:r>
      <w:r w:rsidRPr="0073425A">
        <w:rPr>
          <w:rFonts w:asciiTheme="minorHAnsi" w:hAnsiTheme="minorHAnsi" w:cstheme="minorHAnsi"/>
        </w:rPr>
        <w:t>.</w:t>
      </w:r>
    </w:p>
    <w:p w14:paraId="4A7670C7" w14:textId="1F6A3B0F" w:rsidR="00B40572" w:rsidRPr="0073425A" w:rsidRDefault="00B432BF" w:rsidP="00EB4911">
      <w:pPr>
        <w:pStyle w:val="ListParagraph"/>
        <w:ind w:left="360"/>
        <w:rPr>
          <w:rFonts w:asciiTheme="minorHAnsi" w:hAnsiTheme="minorHAnsi" w:cstheme="minorHAnsi"/>
        </w:rPr>
      </w:pPr>
      <w:r w:rsidRPr="00B432BF">
        <w:rPr>
          <w:rFonts w:asciiTheme="minorHAnsi" w:hAnsiTheme="minorHAnsi" w:cstheme="minorHAnsi"/>
          <w:b/>
          <w:bCs/>
        </w:rPr>
        <w:t xml:space="preserve">Council Member </w:t>
      </w:r>
      <w:r w:rsidR="00B40572" w:rsidRPr="00B432BF">
        <w:rPr>
          <w:rFonts w:asciiTheme="minorHAnsi" w:hAnsiTheme="minorHAnsi" w:cstheme="minorHAnsi"/>
          <w:b/>
          <w:bCs/>
        </w:rPr>
        <w:t>Baca:</w:t>
      </w:r>
      <w:r w:rsidR="00B40572" w:rsidRPr="0073425A">
        <w:rPr>
          <w:rFonts w:asciiTheme="minorHAnsi" w:hAnsiTheme="minorHAnsi" w:cstheme="minorHAnsi"/>
        </w:rPr>
        <w:t xml:space="preserve">  What is the timeline for this, from start to full buildout</w:t>
      </w:r>
      <w:r w:rsidR="00D158B0">
        <w:rPr>
          <w:rFonts w:asciiTheme="minorHAnsi" w:hAnsiTheme="minorHAnsi" w:cstheme="minorHAnsi"/>
        </w:rPr>
        <w:t xml:space="preserve"> if it were funded?</w:t>
      </w:r>
      <w:r w:rsidR="00B40572" w:rsidRPr="0073425A">
        <w:rPr>
          <w:rFonts w:asciiTheme="minorHAnsi" w:hAnsiTheme="minorHAnsi" w:cstheme="minorHAnsi"/>
        </w:rPr>
        <w:t>.</w:t>
      </w:r>
    </w:p>
    <w:p w14:paraId="3CD15756" w14:textId="77777777" w:rsidR="00B40572" w:rsidRPr="0073425A" w:rsidRDefault="00B40572" w:rsidP="00EB4911">
      <w:pPr>
        <w:pStyle w:val="ListParagraph"/>
        <w:ind w:left="360"/>
        <w:rPr>
          <w:rFonts w:asciiTheme="minorHAnsi" w:hAnsiTheme="minorHAnsi" w:cstheme="minorHAnsi"/>
        </w:rPr>
      </w:pPr>
      <w:r w:rsidRPr="00063699">
        <w:rPr>
          <w:rFonts w:asciiTheme="minorHAnsi" w:hAnsiTheme="minorHAnsi" w:cstheme="minorHAnsi"/>
          <w:b/>
          <w:bCs/>
        </w:rPr>
        <w:t>Randy</w:t>
      </w:r>
      <w:r w:rsidR="00063699">
        <w:rPr>
          <w:rFonts w:asciiTheme="minorHAnsi" w:hAnsiTheme="minorHAnsi" w:cstheme="minorHAnsi"/>
        </w:rPr>
        <w:t xml:space="preserve"> </w:t>
      </w:r>
      <w:r w:rsidR="00063699" w:rsidRPr="00EB4911">
        <w:rPr>
          <w:rFonts w:asciiTheme="minorHAnsi" w:hAnsiTheme="minorHAnsi" w:cstheme="minorHAnsi"/>
          <w:b/>
          <w:bCs/>
        </w:rPr>
        <w:t>Grauberger</w:t>
      </w:r>
      <w:r w:rsidRPr="0073425A">
        <w:rPr>
          <w:rFonts w:asciiTheme="minorHAnsi" w:hAnsiTheme="minorHAnsi" w:cstheme="minorHAnsi"/>
        </w:rPr>
        <w:t xml:space="preserve">:  5-10 years, and we’re not sure what full buildout looks like.  It depends on if we’re in highway ROW or freight ROW.  A lot of those questions will be answered in the study.  </w:t>
      </w:r>
    </w:p>
    <w:p w14:paraId="46105E4D" w14:textId="1851D26A" w:rsidR="007D6ABB" w:rsidRPr="0073425A" w:rsidRDefault="00063699" w:rsidP="00EB4911">
      <w:pPr>
        <w:pStyle w:val="ListParagraph"/>
        <w:ind w:left="360"/>
        <w:rPr>
          <w:rFonts w:asciiTheme="minorHAnsi" w:hAnsiTheme="minorHAnsi" w:cstheme="minorHAnsi"/>
        </w:rPr>
      </w:pPr>
      <w:r w:rsidRPr="00063699">
        <w:rPr>
          <w:rFonts w:asciiTheme="minorHAnsi" w:hAnsiTheme="minorHAnsi" w:cstheme="minorHAnsi"/>
          <w:b/>
          <w:bCs/>
        </w:rPr>
        <w:t xml:space="preserve">Council Member </w:t>
      </w:r>
      <w:r w:rsidR="007D6ABB" w:rsidRPr="00063699">
        <w:rPr>
          <w:rFonts w:asciiTheme="minorHAnsi" w:hAnsiTheme="minorHAnsi" w:cstheme="minorHAnsi"/>
          <w:b/>
          <w:bCs/>
        </w:rPr>
        <w:t>Baca</w:t>
      </w:r>
      <w:r w:rsidR="007D6ABB" w:rsidRPr="0073425A">
        <w:rPr>
          <w:rFonts w:asciiTheme="minorHAnsi" w:hAnsiTheme="minorHAnsi" w:cstheme="minorHAnsi"/>
        </w:rPr>
        <w:t xml:space="preserve">:  This isn’t directed to you.  It’s to </w:t>
      </w:r>
      <w:r>
        <w:rPr>
          <w:rFonts w:asciiTheme="minorHAnsi" w:hAnsiTheme="minorHAnsi" w:cstheme="minorHAnsi"/>
        </w:rPr>
        <w:t>Commissioner Tedesco’s</w:t>
      </w:r>
      <w:r w:rsidR="007D6ABB" w:rsidRPr="0073425A">
        <w:rPr>
          <w:rFonts w:asciiTheme="minorHAnsi" w:hAnsiTheme="minorHAnsi" w:cstheme="minorHAnsi"/>
        </w:rPr>
        <w:t xml:space="preserve"> comments.  For my constituents, we just want one mode to work and be </w:t>
      </w:r>
      <w:r w:rsidRPr="0073425A">
        <w:rPr>
          <w:rFonts w:asciiTheme="minorHAnsi" w:hAnsiTheme="minorHAnsi" w:cstheme="minorHAnsi"/>
        </w:rPr>
        <w:t>efficient</w:t>
      </w:r>
      <w:r w:rsidR="007D6ABB" w:rsidRPr="0073425A">
        <w:rPr>
          <w:rFonts w:asciiTheme="minorHAnsi" w:hAnsiTheme="minorHAnsi" w:cstheme="minorHAnsi"/>
        </w:rPr>
        <w:t xml:space="preserve">.  Whether that’s RTD, the Front Range rail, or highway.  Our constituents </w:t>
      </w:r>
      <w:r w:rsidR="001628F4" w:rsidRPr="0073425A">
        <w:rPr>
          <w:rFonts w:asciiTheme="minorHAnsi" w:hAnsiTheme="minorHAnsi" w:cstheme="minorHAnsi"/>
        </w:rPr>
        <w:t xml:space="preserve">are confused and frustrated.  If we add another mode, but it’s 10 years down the line, it isn’t going to </w:t>
      </w:r>
      <w:r w:rsidR="00D158B0">
        <w:rPr>
          <w:rFonts w:asciiTheme="minorHAnsi" w:hAnsiTheme="minorHAnsi" w:cstheme="minorHAnsi"/>
        </w:rPr>
        <w:t xml:space="preserve">sit </w:t>
      </w:r>
      <w:r w:rsidR="001628F4" w:rsidRPr="0073425A">
        <w:rPr>
          <w:rFonts w:asciiTheme="minorHAnsi" w:hAnsiTheme="minorHAnsi" w:cstheme="minorHAnsi"/>
        </w:rPr>
        <w:t xml:space="preserve">well.  We don’t have transit, and our interstate is dangerous and congested.  I don’t know what the solution is.  We keep </w:t>
      </w:r>
      <w:r w:rsidR="006E2873" w:rsidRPr="0073425A">
        <w:rPr>
          <w:rFonts w:asciiTheme="minorHAnsi" w:hAnsiTheme="minorHAnsi" w:cstheme="minorHAnsi"/>
        </w:rPr>
        <w:t>starting</w:t>
      </w:r>
      <w:r w:rsidR="001628F4" w:rsidRPr="0073425A">
        <w:rPr>
          <w:rFonts w:asciiTheme="minorHAnsi" w:hAnsiTheme="minorHAnsi" w:cstheme="minorHAnsi"/>
        </w:rPr>
        <w:t xml:space="preserve"> projects without finishing them.  My </w:t>
      </w:r>
      <w:r w:rsidR="006E2873" w:rsidRPr="0073425A">
        <w:rPr>
          <w:rFonts w:asciiTheme="minorHAnsi" w:hAnsiTheme="minorHAnsi" w:cstheme="minorHAnsi"/>
        </w:rPr>
        <w:t>Brighton</w:t>
      </w:r>
      <w:r w:rsidR="001628F4" w:rsidRPr="0073425A">
        <w:rPr>
          <w:rFonts w:asciiTheme="minorHAnsi" w:hAnsiTheme="minorHAnsi" w:cstheme="minorHAnsi"/>
        </w:rPr>
        <w:t xml:space="preserve"> constituents</w:t>
      </w:r>
      <w:r w:rsidR="00D158B0">
        <w:rPr>
          <w:rFonts w:asciiTheme="minorHAnsi" w:hAnsiTheme="minorHAnsi" w:cstheme="minorHAnsi"/>
        </w:rPr>
        <w:t xml:space="preserve"> feel</w:t>
      </w:r>
      <w:r w:rsidR="001628F4" w:rsidRPr="0073425A">
        <w:rPr>
          <w:rFonts w:asciiTheme="minorHAnsi" w:hAnsiTheme="minorHAnsi" w:cstheme="minorHAnsi"/>
        </w:rPr>
        <w:t xml:space="preserve"> disenfranchised.  </w:t>
      </w:r>
      <w:r w:rsidR="0072788F" w:rsidRPr="0073425A">
        <w:rPr>
          <w:rFonts w:asciiTheme="minorHAnsi" w:hAnsiTheme="minorHAnsi" w:cstheme="minorHAnsi"/>
        </w:rPr>
        <w:t>T</w:t>
      </w:r>
      <w:r w:rsidR="006E2873">
        <w:rPr>
          <w:rFonts w:asciiTheme="minorHAnsi" w:hAnsiTheme="minorHAnsi" w:cstheme="minorHAnsi"/>
        </w:rPr>
        <w:t>o</w:t>
      </w:r>
      <w:r w:rsidR="0072788F" w:rsidRPr="0073425A">
        <w:rPr>
          <w:rFonts w:asciiTheme="minorHAnsi" w:hAnsiTheme="minorHAnsi" w:cstheme="minorHAnsi"/>
        </w:rPr>
        <w:t xml:space="preserve"> get Adams County support, you will need to start in Adams County.  </w:t>
      </w:r>
    </w:p>
    <w:p w14:paraId="7CFE8490" w14:textId="77777777" w:rsidR="0072788F" w:rsidRPr="0073425A" w:rsidRDefault="0072788F" w:rsidP="00EB4911">
      <w:pPr>
        <w:pStyle w:val="ListParagraph"/>
        <w:ind w:left="360"/>
        <w:rPr>
          <w:rFonts w:asciiTheme="minorHAnsi" w:hAnsiTheme="minorHAnsi" w:cstheme="minorHAnsi"/>
        </w:rPr>
      </w:pPr>
      <w:r w:rsidRPr="006E2873">
        <w:rPr>
          <w:rFonts w:asciiTheme="minorHAnsi" w:hAnsiTheme="minorHAnsi" w:cstheme="minorHAnsi"/>
          <w:b/>
          <w:bCs/>
        </w:rPr>
        <w:t>Randy</w:t>
      </w:r>
      <w:r w:rsidR="006E2873">
        <w:rPr>
          <w:rFonts w:asciiTheme="minorHAnsi" w:hAnsiTheme="minorHAnsi" w:cstheme="minorHAnsi"/>
        </w:rPr>
        <w:t xml:space="preserve"> </w:t>
      </w:r>
      <w:r w:rsidR="006E2873" w:rsidRPr="00EB4911">
        <w:rPr>
          <w:rFonts w:asciiTheme="minorHAnsi" w:hAnsiTheme="minorHAnsi" w:cstheme="minorHAnsi"/>
          <w:b/>
          <w:bCs/>
        </w:rPr>
        <w:t>Grauberger</w:t>
      </w:r>
      <w:r w:rsidRPr="0073425A">
        <w:rPr>
          <w:rFonts w:asciiTheme="minorHAnsi" w:hAnsiTheme="minorHAnsi" w:cstheme="minorHAnsi"/>
        </w:rPr>
        <w:t xml:space="preserve">:  We understand.  We need to partner with RTD, but this </w:t>
      </w:r>
      <w:r w:rsidR="006E2873">
        <w:rPr>
          <w:rFonts w:asciiTheme="minorHAnsi" w:hAnsiTheme="minorHAnsi" w:cstheme="minorHAnsi"/>
        </w:rPr>
        <w:t>p</w:t>
      </w:r>
      <w:r w:rsidRPr="0073425A">
        <w:rPr>
          <w:rFonts w:asciiTheme="minorHAnsi" w:hAnsiTheme="minorHAnsi" w:cstheme="minorHAnsi"/>
        </w:rPr>
        <w:t xml:space="preserve">roject isn’t </w:t>
      </w:r>
      <w:r w:rsidR="000B1CBF" w:rsidRPr="0073425A">
        <w:rPr>
          <w:rFonts w:asciiTheme="minorHAnsi" w:hAnsiTheme="minorHAnsi" w:cstheme="minorHAnsi"/>
        </w:rPr>
        <w:t>about solving RTD’s problem.  But, we do need to partner, because there is only so much ROW to share.</w:t>
      </w:r>
    </w:p>
    <w:p w14:paraId="4B308B49" w14:textId="77777777" w:rsidR="000B1CBF" w:rsidRPr="0073425A" w:rsidRDefault="006E2873" w:rsidP="00EB4911">
      <w:pPr>
        <w:pStyle w:val="ListParagraph"/>
        <w:ind w:left="360"/>
        <w:rPr>
          <w:rFonts w:asciiTheme="minorHAnsi" w:hAnsiTheme="minorHAnsi" w:cstheme="minorHAnsi"/>
        </w:rPr>
      </w:pPr>
      <w:r w:rsidRPr="006E2873">
        <w:rPr>
          <w:rFonts w:asciiTheme="minorHAnsi" w:hAnsiTheme="minorHAnsi" w:cstheme="minorHAnsi"/>
          <w:b/>
          <w:bCs/>
        </w:rPr>
        <w:t xml:space="preserve">Mayor </w:t>
      </w:r>
      <w:r w:rsidR="000B1CBF" w:rsidRPr="006E2873">
        <w:rPr>
          <w:rFonts w:asciiTheme="minorHAnsi" w:hAnsiTheme="minorHAnsi" w:cstheme="minorHAnsi"/>
          <w:b/>
          <w:bCs/>
        </w:rPr>
        <w:t>Atch</w:t>
      </w:r>
      <w:r w:rsidRPr="006E2873">
        <w:rPr>
          <w:rFonts w:asciiTheme="minorHAnsi" w:hAnsiTheme="minorHAnsi" w:cstheme="minorHAnsi"/>
          <w:b/>
          <w:bCs/>
        </w:rPr>
        <w:t>ison</w:t>
      </w:r>
      <w:r w:rsidR="000B1CBF" w:rsidRPr="0073425A">
        <w:rPr>
          <w:rFonts w:asciiTheme="minorHAnsi" w:hAnsiTheme="minorHAnsi" w:cstheme="minorHAnsi"/>
        </w:rPr>
        <w:t xml:space="preserve">:  </w:t>
      </w:r>
      <w:r w:rsidR="002172E9" w:rsidRPr="0073425A">
        <w:rPr>
          <w:rFonts w:asciiTheme="minorHAnsi" w:hAnsiTheme="minorHAnsi" w:cstheme="minorHAnsi"/>
        </w:rPr>
        <w:t>How do you plan to get down I-25?</w:t>
      </w:r>
    </w:p>
    <w:p w14:paraId="205C5CD8" w14:textId="77777777" w:rsidR="002172E9" w:rsidRPr="0073425A" w:rsidRDefault="002172E9" w:rsidP="00EB4911">
      <w:pPr>
        <w:pStyle w:val="ListParagraph"/>
        <w:ind w:left="360"/>
        <w:rPr>
          <w:rFonts w:asciiTheme="minorHAnsi" w:hAnsiTheme="minorHAnsi" w:cstheme="minorHAnsi"/>
        </w:rPr>
      </w:pPr>
      <w:r w:rsidRPr="006E2873">
        <w:rPr>
          <w:rFonts w:asciiTheme="minorHAnsi" w:hAnsiTheme="minorHAnsi" w:cstheme="minorHAnsi"/>
          <w:b/>
          <w:bCs/>
        </w:rPr>
        <w:t>Randy</w:t>
      </w:r>
      <w:r w:rsidR="006E2873">
        <w:rPr>
          <w:rFonts w:asciiTheme="minorHAnsi" w:hAnsiTheme="minorHAnsi" w:cstheme="minorHAnsi"/>
        </w:rPr>
        <w:t xml:space="preserve"> </w:t>
      </w:r>
      <w:r w:rsidR="006E2873" w:rsidRPr="00EB4911">
        <w:rPr>
          <w:rFonts w:asciiTheme="minorHAnsi" w:hAnsiTheme="minorHAnsi" w:cstheme="minorHAnsi"/>
          <w:b/>
          <w:bCs/>
        </w:rPr>
        <w:t>Grauberger</w:t>
      </w:r>
      <w:r w:rsidRPr="0073425A">
        <w:rPr>
          <w:rFonts w:asciiTheme="minorHAnsi" w:hAnsiTheme="minorHAnsi" w:cstheme="minorHAnsi"/>
        </w:rPr>
        <w:t xml:space="preserve">:  </w:t>
      </w:r>
      <w:r w:rsidR="006E2873">
        <w:rPr>
          <w:rFonts w:asciiTheme="minorHAnsi" w:hAnsiTheme="minorHAnsi" w:cstheme="minorHAnsi"/>
        </w:rPr>
        <w:t>In the m</w:t>
      </w:r>
      <w:r w:rsidRPr="0073425A">
        <w:rPr>
          <w:rFonts w:asciiTheme="minorHAnsi" w:hAnsiTheme="minorHAnsi" w:cstheme="minorHAnsi"/>
        </w:rPr>
        <w:t>edian</w:t>
      </w:r>
      <w:r w:rsidR="006E2873">
        <w:rPr>
          <w:rFonts w:asciiTheme="minorHAnsi" w:hAnsiTheme="minorHAnsi" w:cstheme="minorHAnsi"/>
        </w:rPr>
        <w:t xml:space="preserve"> or</w:t>
      </w:r>
      <w:r w:rsidRPr="0073425A">
        <w:rPr>
          <w:rFonts w:asciiTheme="minorHAnsi" w:hAnsiTheme="minorHAnsi" w:cstheme="minorHAnsi"/>
        </w:rPr>
        <w:t xml:space="preserve"> shoulder, but in other places there isn’t any room.  We’re working with CDOT to identify where there might be room.  I think portions will be in the highway ROW, portions in the freight ROW.  </w:t>
      </w:r>
    </w:p>
    <w:p w14:paraId="12627E79" w14:textId="29B50084" w:rsidR="002172E9" w:rsidRPr="0073425A" w:rsidRDefault="006E2873" w:rsidP="00EB4911">
      <w:pPr>
        <w:pStyle w:val="ListParagraph"/>
        <w:ind w:left="360"/>
        <w:rPr>
          <w:rFonts w:asciiTheme="minorHAnsi" w:hAnsiTheme="minorHAnsi" w:cstheme="minorHAnsi"/>
        </w:rPr>
      </w:pPr>
      <w:r w:rsidRPr="006E2873">
        <w:rPr>
          <w:rFonts w:asciiTheme="minorHAnsi" w:hAnsiTheme="minorHAnsi" w:cstheme="minorHAnsi"/>
          <w:b/>
          <w:bCs/>
        </w:rPr>
        <w:t xml:space="preserve">Mayor </w:t>
      </w:r>
      <w:r w:rsidR="002172E9" w:rsidRPr="006E2873">
        <w:rPr>
          <w:rFonts w:asciiTheme="minorHAnsi" w:hAnsiTheme="minorHAnsi" w:cstheme="minorHAnsi"/>
          <w:b/>
          <w:bCs/>
        </w:rPr>
        <w:t>Atch</w:t>
      </w:r>
      <w:r w:rsidRPr="006E2873">
        <w:rPr>
          <w:rFonts w:asciiTheme="minorHAnsi" w:hAnsiTheme="minorHAnsi" w:cstheme="minorHAnsi"/>
          <w:b/>
          <w:bCs/>
        </w:rPr>
        <w:t>ison</w:t>
      </w:r>
      <w:r w:rsidR="002172E9" w:rsidRPr="0073425A">
        <w:rPr>
          <w:rFonts w:asciiTheme="minorHAnsi" w:hAnsiTheme="minorHAnsi" w:cstheme="minorHAnsi"/>
        </w:rPr>
        <w:t>:  A challenge in m</w:t>
      </w:r>
      <w:r w:rsidR="00D158B0">
        <w:rPr>
          <w:rFonts w:asciiTheme="minorHAnsi" w:hAnsiTheme="minorHAnsi" w:cstheme="minorHAnsi"/>
        </w:rPr>
        <w:t>y</w:t>
      </w:r>
      <w:r w:rsidR="002172E9" w:rsidRPr="0073425A">
        <w:rPr>
          <w:rFonts w:asciiTheme="minorHAnsi" w:hAnsiTheme="minorHAnsi" w:cstheme="minorHAnsi"/>
        </w:rPr>
        <w:t xml:space="preserve"> mind is getting through the core of Denver.</w:t>
      </w:r>
      <w:r>
        <w:rPr>
          <w:rFonts w:asciiTheme="minorHAnsi" w:hAnsiTheme="minorHAnsi" w:cstheme="minorHAnsi"/>
        </w:rPr>
        <w:t xml:space="preserve">  There isn’t any room.</w:t>
      </w:r>
    </w:p>
    <w:p w14:paraId="679A9DAE" w14:textId="77777777" w:rsidR="002172E9" w:rsidRPr="0073425A" w:rsidRDefault="002172E9" w:rsidP="00EB4911">
      <w:pPr>
        <w:pStyle w:val="ListParagraph"/>
        <w:ind w:left="360"/>
        <w:rPr>
          <w:rFonts w:asciiTheme="minorHAnsi" w:hAnsiTheme="minorHAnsi" w:cstheme="minorHAnsi"/>
        </w:rPr>
      </w:pPr>
      <w:r w:rsidRPr="006E2873">
        <w:rPr>
          <w:rFonts w:asciiTheme="minorHAnsi" w:hAnsiTheme="minorHAnsi" w:cstheme="minorHAnsi"/>
          <w:b/>
          <w:bCs/>
        </w:rPr>
        <w:t>Randy</w:t>
      </w:r>
      <w:r w:rsidR="006E2873">
        <w:rPr>
          <w:rFonts w:asciiTheme="minorHAnsi" w:hAnsiTheme="minorHAnsi" w:cstheme="minorHAnsi"/>
        </w:rPr>
        <w:t xml:space="preserve"> </w:t>
      </w:r>
      <w:r w:rsidR="006E2873" w:rsidRPr="00EB4911">
        <w:rPr>
          <w:rFonts w:asciiTheme="minorHAnsi" w:hAnsiTheme="minorHAnsi" w:cstheme="minorHAnsi"/>
          <w:b/>
          <w:bCs/>
        </w:rPr>
        <w:t>Grauberger</w:t>
      </w:r>
      <w:r w:rsidRPr="0073425A">
        <w:rPr>
          <w:rFonts w:asciiTheme="minorHAnsi" w:hAnsiTheme="minorHAnsi" w:cstheme="minorHAnsi"/>
        </w:rPr>
        <w:t xml:space="preserve">:  Yes, we </w:t>
      </w:r>
      <w:r w:rsidR="006E2873" w:rsidRPr="0073425A">
        <w:rPr>
          <w:rFonts w:asciiTheme="minorHAnsi" w:hAnsiTheme="minorHAnsi" w:cstheme="minorHAnsi"/>
        </w:rPr>
        <w:t>anticipate</w:t>
      </w:r>
      <w:r w:rsidRPr="0073425A">
        <w:rPr>
          <w:rFonts w:asciiTheme="minorHAnsi" w:hAnsiTheme="minorHAnsi" w:cstheme="minorHAnsi"/>
        </w:rPr>
        <w:t xml:space="preserve"> that problem – we think there will be sharing room with RTD’s ROW.</w:t>
      </w:r>
    </w:p>
    <w:p w14:paraId="319FFF1E" w14:textId="77777777" w:rsidR="002172E9" w:rsidRPr="0073425A" w:rsidRDefault="006E2873" w:rsidP="00EB4911">
      <w:pPr>
        <w:pStyle w:val="ListParagraph"/>
        <w:ind w:left="360"/>
        <w:rPr>
          <w:rFonts w:asciiTheme="minorHAnsi" w:hAnsiTheme="minorHAnsi" w:cstheme="minorHAnsi"/>
        </w:rPr>
      </w:pPr>
      <w:r w:rsidRPr="006E2873">
        <w:rPr>
          <w:rFonts w:asciiTheme="minorHAnsi" w:hAnsiTheme="minorHAnsi" w:cstheme="minorHAnsi"/>
          <w:b/>
          <w:bCs/>
        </w:rPr>
        <w:t xml:space="preserve">Commissioner </w:t>
      </w:r>
      <w:r w:rsidR="002172E9" w:rsidRPr="006E2873">
        <w:rPr>
          <w:rFonts w:asciiTheme="minorHAnsi" w:hAnsiTheme="minorHAnsi" w:cstheme="minorHAnsi"/>
          <w:b/>
          <w:bCs/>
        </w:rPr>
        <w:t>Ted</w:t>
      </w:r>
      <w:r w:rsidRPr="006E2873">
        <w:rPr>
          <w:rFonts w:asciiTheme="minorHAnsi" w:hAnsiTheme="minorHAnsi" w:cstheme="minorHAnsi"/>
          <w:b/>
          <w:bCs/>
        </w:rPr>
        <w:t>esco</w:t>
      </w:r>
      <w:r w:rsidR="002172E9" w:rsidRPr="0073425A">
        <w:rPr>
          <w:rFonts w:asciiTheme="minorHAnsi" w:hAnsiTheme="minorHAnsi" w:cstheme="minorHAnsi"/>
        </w:rPr>
        <w:t>:  Is this the Gov</w:t>
      </w:r>
      <w:r>
        <w:rPr>
          <w:rFonts w:asciiTheme="minorHAnsi" w:hAnsiTheme="minorHAnsi" w:cstheme="minorHAnsi"/>
        </w:rPr>
        <w:t>ernor’s</w:t>
      </w:r>
      <w:r w:rsidR="002172E9" w:rsidRPr="0073425A">
        <w:rPr>
          <w:rFonts w:asciiTheme="minorHAnsi" w:hAnsiTheme="minorHAnsi" w:cstheme="minorHAnsi"/>
        </w:rPr>
        <w:t xml:space="preserve"> priority project?</w:t>
      </w:r>
      <w:r>
        <w:rPr>
          <w:rFonts w:asciiTheme="minorHAnsi" w:hAnsiTheme="minorHAnsi" w:cstheme="minorHAnsi"/>
        </w:rPr>
        <w:t xml:space="preserve">  Yes or no.</w:t>
      </w:r>
    </w:p>
    <w:p w14:paraId="620AF2BF" w14:textId="77777777" w:rsidR="002172E9" w:rsidRPr="0073425A" w:rsidRDefault="002172E9" w:rsidP="00EB4911">
      <w:pPr>
        <w:pStyle w:val="ListParagraph"/>
        <w:ind w:left="360"/>
        <w:rPr>
          <w:rFonts w:asciiTheme="minorHAnsi" w:hAnsiTheme="minorHAnsi" w:cstheme="minorHAnsi"/>
        </w:rPr>
      </w:pPr>
      <w:r w:rsidRPr="006E2873">
        <w:rPr>
          <w:rFonts w:asciiTheme="minorHAnsi" w:hAnsiTheme="minorHAnsi" w:cstheme="minorHAnsi"/>
          <w:b/>
          <w:bCs/>
        </w:rPr>
        <w:t>Randy</w:t>
      </w:r>
      <w:r w:rsidR="006E2873">
        <w:rPr>
          <w:rFonts w:asciiTheme="minorHAnsi" w:hAnsiTheme="minorHAnsi" w:cstheme="minorHAnsi"/>
        </w:rPr>
        <w:t xml:space="preserve"> </w:t>
      </w:r>
      <w:r w:rsidR="006E2873" w:rsidRPr="00EB4911">
        <w:rPr>
          <w:rFonts w:asciiTheme="minorHAnsi" w:hAnsiTheme="minorHAnsi" w:cstheme="minorHAnsi"/>
          <w:b/>
          <w:bCs/>
        </w:rPr>
        <w:t>Grauberger</w:t>
      </w:r>
      <w:r w:rsidRPr="0073425A">
        <w:rPr>
          <w:rFonts w:asciiTheme="minorHAnsi" w:hAnsiTheme="minorHAnsi" w:cstheme="minorHAnsi"/>
        </w:rPr>
        <w:t>:  I haven’t spoken with the Governor on this</w:t>
      </w:r>
      <w:r w:rsidR="006E2873">
        <w:rPr>
          <w:rFonts w:asciiTheme="minorHAnsi" w:hAnsiTheme="minorHAnsi" w:cstheme="minorHAnsi"/>
        </w:rPr>
        <w:t xml:space="preserve"> yet</w:t>
      </w:r>
      <w:r w:rsidRPr="0073425A">
        <w:rPr>
          <w:rFonts w:asciiTheme="minorHAnsi" w:hAnsiTheme="minorHAnsi" w:cstheme="minorHAnsi"/>
        </w:rPr>
        <w:t xml:space="preserve">.  I’m going to a meeting November </w:t>
      </w:r>
      <w:r w:rsidR="00C13246" w:rsidRPr="0073425A">
        <w:rPr>
          <w:rFonts w:asciiTheme="minorHAnsi" w:hAnsiTheme="minorHAnsi" w:cstheme="minorHAnsi"/>
        </w:rPr>
        <w:t>5.  I believe it is one of the Gov</w:t>
      </w:r>
      <w:r w:rsidR="00A71D46">
        <w:rPr>
          <w:rFonts w:asciiTheme="minorHAnsi" w:hAnsiTheme="minorHAnsi" w:cstheme="minorHAnsi"/>
        </w:rPr>
        <w:t>ernor’s</w:t>
      </w:r>
      <w:r w:rsidR="00C13246" w:rsidRPr="0073425A">
        <w:rPr>
          <w:rFonts w:asciiTheme="minorHAnsi" w:hAnsiTheme="minorHAnsi" w:cstheme="minorHAnsi"/>
        </w:rPr>
        <w:t xml:space="preserve"> priorities.</w:t>
      </w:r>
    </w:p>
    <w:p w14:paraId="590F62DA" w14:textId="77777777" w:rsidR="00B92533" w:rsidRPr="0073425A" w:rsidRDefault="00A71D46" w:rsidP="00EB4911">
      <w:pPr>
        <w:pStyle w:val="ListParagraph"/>
        <w:ind w:left="360"/>
        <w:rPr>
          <w:rFonts w:asciiTheme="minorHAnsi" w:hAnsiTheme="minorHAnsi" w:cstheme="minorHAnsi"/>
        </w:rPr>
      </w:pPr>
      <w:r w:rsidRPr="00A71D46">
        <w:rPr>
          <w:rFonts w:asciiTheme="minorHAnsi" w:hAnsiTheme="minorHAnsi" w:cstheme="minorHAnsi"/>
          <w:b/>
          <w:bCs/>
        </w:rPr>
        <w:t xml:space="preserve">Commissioner </w:t>
      </w:r>
      <w:r w:rsidR="00B92533" w:rsidRPr="00A71D46">
        <w:rPr>
          <w:rFonts w:asciiTheme="minorHAnsi" w:hAnsiTheme="minorHAnsi" w:cstheme="minorHAnsi"/>
          <w:b/>
          <w:bCs/>
        </w:rPr>
        <w:t>Ted</w:t>
      </w:r>
      <w:r w:rsidRPr="00A71D46">
        <w:rPr>
          <w:rFonts w:asciiTheme="minorHAnsi" w:hAnsiTheme="minorHAnsi" w:cstheme="minorHAnsi"/>
          <w:b/>
          <w:bCs/>
        </w:rPr>
        <w:t>esco</w:t>
      </w:r>
      <w:r w:rsidR="00B92533" w:rsidRPr="0073425A">
        <w:rPr>
          <w:rFonts w:asciiTheme="minorHAnsi" w:hAnsiTheme="minorHAnsi" w:cstheme="minorHAnsi"/>
        </w:rPr>
        <w:t xml:space="preserve">:  I bring this up because we have suffered from the priorities of other governors.  We need to anticipate what this will mean for us in the future, </w:t>
      </w:r>
      <w:r>
        <w:rPr>
          <w:rFonts w:asciiTheme="minorHAnsi" w:hAnsiTheme="minorHAnsi" w:cstheme="minorHAnsi"/>
        </w:rPr>
        <w:t xml:space="preserve">for </w:t>
      </w:r>
      <w:r w:rsidR="00B92533" w:rsidRPr="0073425A">
        <w:rPr>
          <w:rFonts w:asciiTheme="minorHAnsi" w:hAnsiTheme="minorHAnsi" w:cstheme="minorHAnsi"/>
        </w:rPr>
        <w:t xml:space="preserve">projects we have been </w:t>
      </w:r>
      <w:r w:rsidRPr="0073425A">
        <w:rPr>
          <w:rFonts w:asciiTheme="minorHAnsi" w:hAnsiTheme="minorHAnsi" w:cstheme="minorHAnsi"/>
        </w:rPr>
        <w:t>working on</w:t>
      </w:r>
      <w:r w:rsidR="00B92533" w:rsidRPr="0073425A">
        <w:rPr>
          <w:rFonts w:asciiTheme="minorHAnsi" w:hAnsiTheme="minorHAnsi" w:cstheme="minorHAnsi"/>
        </w:rPr>
        <w:t xml:space="preserve"> for a long time.</w:t>
      </w:r>
    </w:p>
    <w:p w14:paraId="3E501A64" w14:textId="77777777" w:rsidR="003F2FB1" w:rsidRPr="0073425A" w:rsidRDefault="003F2FB1" w:rsidP="00EB4911">
      <w:pPr>
        <w:pStyle w:val="ListParagraph"/>
        <w:ind w:left="360"/>
        <w:rPr>
          <w:rFonts w:asciiTheme="minorHAnsi" w:hAnsiTheme="minorHAnsi" w:cstheme="minorHAnsi"/>
        </w:rPr>
      </w:pPr>
    </w:p>
    <w:p w14:paraId="221135F6" w14:textId="77777777" w:rsidR="00EB4911" w:rsidRPr="00A71D46" w:rsidRDefault="00EB4911" w:rsidP="00EB4911">
      <w:pPr>
        <w:pStyle w:val="ListParagraph"/>
        <w:numPr>
          <w:ilvl w:val="0"/>
          <w:numId w:val="15"/>
        </w:numPr>
        <w:ind w:left="360"/>
        <w:rPr>
          <w:rFonts w:asciiTheme="minorHAnsi" w:hAnsiTheme="minorHAnsi" w:cstheme="minorHAnsi"/>
          <w:b/>
          <w:bCs/>
        </w:rPr>
      </w:pPr>
      <w:r w:rsidRPr="00A71D46">
        <w:rPr>
          <w:rFonts w:asciiTheme="minorHAnsi" w:hAnsiTheme="minorHAnsi" w:cstheme="minorHAnsi"/>
          <w:b/>
          <w:bCs/>
        </w:rPr>
        <w:t>Mobility Next 2.0 - Jim Doyle</w:t>
      </w:r>
    </w:p>
    <w:p w14:paraId="094FEAB9" w14:textId="10692CD4" w:rsidR="00B92533" w:rsidRPr="0073425A" w:rsidRDefault="00B92533" w:rsidP="00B92533">
      <w:pPr>
        <w:pStyle w:val="ListParagraph"/>
        <w:ind w:left="360"/>
        <w:rPr>
          <w:rFonts w:asciiTheme="minorHAnsi" w:hAnsiTheme="minorHAnsi" w:cstheme="minorHAnsi"/>
        </w:rPr>
      </w:pPr>
      <w:r w:rsidRPr="00A71D46">
        <w:rPr>
          <w:rFonts w:asciiTheme="minorHAnsi" w:hAnsiTheme="minorHAnsi" w:cstheme="minorHAnsi"/>
          <w:b/>
          <w:bCs/>
        </w:rPr>
        <w:t>Jim</w:t>
      </w:r>
      <w:r w:rsidR="00A71D46" w:rsidRPr="00A71D46">
        <w:rPr>
          <w:rFonts w:asciiTheme="minorHAnsi" w:hAnsiTheme="minorHAnsi" w:cstheme="minorHAnsi"/>
          <w:b/>
          <w:bCs/>
        </w:rPr>
        <w:t xml:space="preserve"> Doyle</w:t>
      </w:r>
      <w:r w:rsidRPr="00A71D46">
        <w:rPr>
          <w:rFonts w:asciiTheme="minorHAnsi" w:hAnsiTheme="minorHAnsi" w:cstheme="minorHAnsi"/>
          <w:b/>
          <w:bCs/>
        </w:rPr>
        <w:t>:</w:t>
      </w:r>
      <w:r w:rsidR="00D158B0">
        <w:rPr>
          <w:rFonts w:asciiTheme="minorHAnsi" w:hAnsiTheme="minorHAnsi" w:cstheme="minorHAnsi"/>
        </w:rPr>
        <w:t xml:space="preserve"> </w:t>
      </w:r>
      <w:r w:rsidR="001B0A0A" w:rsidRPr="00A71D46">
        <w:rPr>
          <w:rFonts w:asciiTheme="minorHAnsi" w:hAnsiTheme="minorHAnsi" w:cstheme="minorHAnsi"/>
          <w:i/>
          <w:iCs/>
        </w:rPr>
        <w:t xml:space="preserve">(Presentation </w:t>
      </w:r>
      <w:r w:rsidR="00A71D46" w:rsidRPr="00A71D46">
        <w:rPr>
          <w:rFonts w:asciiTheme="minorHAnsi" w:hAnsiTheme="minorHAnsi" w:cstheme="minorHAnsi"/>
          <w:i/>
          <w:iCs/>
        </w:rPr>
        <w:t xml:space="preserve">available </w:t>
      </w:r>
      <w:r w:rsidR="001B0A0A" w:rsidRPr="00A71D46">
        <w:rPr>
          <w:rFonts w:asciiTheme="minorHAnsi" w:hAnsiTheme="minorHAnsi" w:cstheme="minorHAnsi"/>
          <w:i/>
          <w:iCs/>
        </w:rPr>
        <w:t>on the NATA website)</w:t>
      </w:r>
    </w:p>
    <w:p w14:paraId="59EC7234" w14:textId="77777777" w:rsidR="001B0A0A" w:rsidRPr="0073425A" w:rsidRDefault="001B0A0A" w:rsidP="00B92533">
      <w:pPr>
        <w:pStyle w:val="ListParagraph"/>
        <w:ind w:left="360"/>
        <w:rPr>
          <w:rFonts w:asciiTheme="minorHAnsi" w:hAnsiTheme="minorHAnsi" w:cstheme="minorHAnsi"/>
        </w:rPr>
      </w:pPr>
    </w:p>
    <w:p w14:paraId="5EE61B2B" w14:textId="77777777" w:rsidR="001B0A0A" w:rsidRPr="0073425A" w:rsidRDefault="002046D1" w:rsidP="00B92533">
      <w:pPr>
        <w:pStyle w:val="ListParagraph"/>
        <w:ind w:left="360"/>
        <w:rPr>
          <w:rFonts w:asciiTheme="minorHAnsi" w:hAnsiTheme="minorHAnsi" w:cstheme="minorHAnsi"/>
        </w:rPr>
      </w:pPr>
      <w:r w:rsidRPr="0073425A">
        <w:rPr>
          <w:rFonts w:asciiTheme="minorHAnsi" w:hAnsiTheme="minorHAnsi" w:cstheme="minorHAnsi"/>
        </w:rPr>
        <w:t xml:space="preserve">Mobility Next is a non-profit that operates on the edges of major players.  We want to bring the best of public and private sector – the nexus.  </w:t>
      </w:r>
      <w:r w:rsidR="00BC4D96" w:rsidRPr="0073425A">
        <w:rPr>
          <w:rFonts w:asciiTheme="minorHAnsi" w:hAnsiTheme="minorHAnsi" w:cstheme="minorHAnsi"/>
        </w:rPr>
        <w:t>We don’t want the private sector to solve all our problems, we need a partnership.</w:t>
      </w:r>
      <w:r w:rsidR="00F22B15" w:rsidRPr="0073425A">
        <w:rPr>
          <w:rFonts w:asciiTheme="minorHAnsi" w:hAnsiTheme="minorHAnsi" w:cstheme="minorHAnsi"/>
        </w:rPr>
        <w:t xml:space="preserve">  W</w:t>
      </w:r>
      <w:r w:rsidR="00A71D46">
        <w:rPr>
          <w:rFonts w:asciiTheme="minorHAnsi" w:hAnsiTheme="minorHAnsi" w:cstheme="minorHAnsi"/>
        </w:rPr>
        <w:t>e</w:t>
      </w:r>
      <w:r w:rsidR="00F22B15" w:rsidRPr="0073425A">
        <w:rPr>
          <w:rFonts w:asciiTheme="minorHAnsi" w:hAnsiTheme="minorHAnsi" w:cstheme="minorHAnsi"/>
        </w:rPr>
        <w:t xml:space="preserve"> are able to test all ideas, not just a segment of ideas that are politically palatable.  </w:t>
      </w:r>
    </w:p>
    <w:p w14:paraId="5783D68C" w14:textId="2A625678" w:rsidR="00BE69C3" w:rsidRPr="0073425A" w:rsidRDefault="00D158B0" w:rsidP="00B92533">
      <w:pPr>
        <w:pStyle w:val="ListParagraph"/>
        <w:ind w:left="360"/>
        <w:rPr>
          <w:rFonts w:asciiTheme="minorHAnsi" w:hAnsiTheme="minorHAnsi" w:cstheme="minorHAnsi"/>
        </w:rPr>
      </w:pPr>
      <w:r>
        <w:rPr>
          <w:rFonts w:asciiTheme="minorHAnsi" w:hAnsiTheme="minorHAnsi" w:cstheme="minorHAnsi"/>
        </w:rPr>
        <w:t xml:space="preserve">   </w:t>
      </w:r>
      <w:r w:rsidR="001B26EB">
        <w:rPr>
          <w:rFonts w:asciiTheme="minorHAnsi" w:hAnsiTheme="minorHAnsi" w:cstheme="minorHAnsi"/>
        </w:rPr>
        <w:t>Randy mentioned some surveys they are doing.  The p</w:t>
      </w:r>
      <w:r w:rsidR="00BE69C3" w:rsidRPr="0073425A">
        <w:rPr>
          <w:rFonts w:asciiTheme="minorHAnsi" w:hAnsiTheme="minorHAnsi" w:cstheme="minorHAnsi"/>
        </w:rPr>
        <w:t>roblem with surveys is that responses reflect who people want to be, not who people are.  People want public transit…for their neighbors.  We need to understand how to build transit</w:t>
      </w:r>
      <w:r w:rsidR="00AF0538" w:rsidRPr="0073425A">
        <w:rPr>
          <w:rFonts w:asciiTheme="minorHAnsi" w:hAnsiTheme="minorHAnsi" w:cstheme="minorHAnsi"/>
        </w:rPr>
        <w:t xml:space="preserve">.  4.6% of trips on transit.  We also need to anticipate and be ready for </w:t>
      </w:r>
      <w:r w:rsidR="008F136D">
        <w:rPr>
          <w:rFonts w:asciiTheme="minorHAnsi" w:hAnsiTheme="minorHAnsi" w:cstheme="minorHAnsi"/>
        </w:rPr>
        <w:t xml:space="preserve">CASE:  </w:t>
      </w:r>
      <w:r w:rsidR="00AF0538" w:rsidRPr="0073425A">
        <w:rPr>
          <w:rFonts w:asciiTheme="minorHAnsi" w:hAnsiTheme="minorHAnsi" w:cstheme="minorHAnsi"/>
        </w:rPr>
        <w:t>Connected, Autonomous, S</w:t>
      </w:r>
      <w:r w:rsidR="008F136D">
        <w:rPr>
          <w:rFonts w:asciiTheme="minorHAnsi" w:hAnsiTheme="minorHAnsi" w:cstheme="minorHAnsi"/>
        </w:rPr>
        <w:t>hared</w:t>
      </w:r>
      <w:r w:rsidR="00AF0538" w:rsidRPr="0073425A">
        <w:rPr>
          <w:rFonts w:asciiTheme="minorHAnsi" w:hAnsiTheme="minorHAnsi" w:cstheme="minorHAnsi"/>
        </w:rPr>
        <w:t xml:space="preserve">, Electric.  </w:t>
      </w:r>
    </w:p>
    <w:p w14:paraId="333F399F" w14:textId="123F0891" w:rsidR="00AF0538" w:rsidRPr="0073425A" w:rsidRDefault="00D158B0" w:rsidP="00B92533">
      <w:pPr>
        <w:pStyle w:val="ListParagraph"/>
        <w:ind w:left="360"/>
        <w:rPr>
          <w:rFonts w:asciiTheme="minorHAnsi" w:hAnsiTheme="minorHAnsi" w:cstheme="minorHAnsi"/>
        </w:rPr>
      </w:pPr>
      <w:r>
        <w:rPr>
          <w:rFonts w:asciiTheme="minorHAnsi" w:hAnsiTheme="minorHAnsi" w:cstheme="minorHAnsi"/>
        </w:rPr>
        <w:t xml:space="preserve">   </w:t>
      </w:r>
      <w:r w:rsidR="008F136D" w:rsidRPr="0073425A">
        <w:rPr>
          <w:rFonts w:asciiTheme="minorHAnsi" w:hAnsiTheme="minorHAnsi" w:cstheme="minorHAnsi"/>
        </w:rPr>
        <w:t>Technology</w:t>
      </w:r>
      <w:r w:rsidR="00967321" w:rsidRPr="0073425A">
        <w:rPr>
          <w:rFonts w:asciiTheme="minorHAnsi" w:hAnsiTheme="minorHAnsi" w:cstheme="minorHAnsi"/>
        </w:rPr>
        <w:t xml:space="preserve"> can look at “near</w:t>
      </w:r>
      <w:r w:rsidR="00A020FC">
        <w:rPr>
          <w:rFonts w:asciiTheme="minorHAnsi" w:hAnsiTheme="minorHAnsi" w:cstheme="minorHAnsi"/>
        </w:rPr>
        <w:t>-</w:t>
      </w:r>
      <w:r w:rsidR="00967321" w:rsidRPr="0073425A">
        <w:rPr>
          <w:rFonts w:asciiTheme="minorHAnsi" w:hAnsiTheme="minorHAnsi" w:cstheme="minorHAnsi"/>
        </w:rPr>
        <w:t>misses,” not just impacts</w:t>
      </w:r>
      <w:r w:rsidR="00A02728" w:rsidRPr="0073425A">
        <w:rPr>
          <w:rFonts w:asciiTheme="minorHAnsi" w:hAnsiTheme="minorHAnsi" w:cstheme="minorHAnsi"/>
        </w:rPr>
        <w:t xml:space="preserve"> (waiting for a collision vs. anticipating collisions).</w:t>
      </w:r>
    </w:p>
    <w:p w14:paraId="56E0E204" w14:textId="6E71DAC2" w:rsidR="00A02728" w:rsidRPr="0073425A" w:rsidRDefault="00D158B0" w:rsidP="00B92533">
      <w:pPr>
        <w:pStyle w:val="ListParagraph"/>
        <w:ind w:left="360"/>
        <w:rPr>
          <w:rFonts w:asciiTheme="minorHAnsi" w:hAnsiTheme="minorHAnsi" w:cstheme="minorHAnsi"/>
        </w:rPr>
      </w:pPr>
      <w:r>
        <w:rPr>
          <w:rFonts w:asciiTheme="minorHAnsi" w:hAnsiTheme="minorHAnsi" w:cstheme="minorHAnsi"/>
        </w:rPr>
        <w:t xml:space="preserve">   </w:t>
      </w:r>
      <w:r w:rsidR="00A020FC" w:rsidRPr="0073425A">
        <w:rPr>
          <w:rFonts w:asciiTheme="minorHAnsi" w:hAnsiTheme="minorHAnsi" w:cstheme="minorHAnsi"/>
        </w:rPr>
        <w:t>Mobility</w:t>
      </w:r>
      <w:r w:rsidR="00200564" w:rsidRPr="0073425A">
        <w:rPr>
          <w:rFonts w:asciiTheme="minorHAnsi" w:hAnsiTheme="minorHAnsi" w:cstheme="minorHAnsi"/>
        </w:rPr>
        <w:t xml:space="preserve"> Next wants to quickly put options on the table and test scenarios.  </w:t>
      </w:r>
      <w:r>
        <w:rPr>
          <w:rFonts w:asciiTheme="minorHAnsi" w:hAnsiTheme="minorHAnsi" w:cstheme="minorHAnsi"/>
        </w:rPr>
        <w:t xml:space="preserve">We can </w:t>
      </w:r>
      <w:r w:rsidR="00200564" w:rsidRPr="0073425A">
        <w:rPr>
          <w:rFonts w:asciiTheme="minorHAnsi" w:hAnsiTheme="minorHAnsi" w:cstheme="minorHAnsi"/>
        </w:rPr>
        <w:t>evaluate options that you want.  We will pursue funding ba</w:t>
      </w:r>
      <w:r>
        <w:rPr>
          <w:rFonts w:asciiTheme="minorHAnsi" w:hAnsiTheme="minorHAnsi" w:cstheme="minorHAnsi"/>
        </w:rPr>
        <w:t>sed on options we want to run, to w</w:t>
      </w:r>
      <w:r w:rsidR="00200564" w:rsidRPr="0073425A">
        <w:rPr>
          <w:rFonts w:asciiTheme="minorHAnsi" w:hAnsiTheme="minorHAnsi" w:cstheme="minorHAnsi"/>
        </w:rPr>
        <w:t xml:space="preserve">e want to </w:t>
      </w:r>
      <w:r w:rsidR="00BC6225" w:rsidRPr="0073425A">
        <w:rPr>
          <w:rFonts w:asciiTheme="minorHAnsi" w:hAnsiTheme="minorHAnsi" w:cstheme="minorHAnsi"/>
        </w:rPr>
        <w:t>accelerate.</w:t>
      </w:r>
    </w:p>
    <w:p w14:paraId="0C4BA2E0" w14:textId="441B4364" w:rsidR="00BC6225" w:rsidRPr="0073425A" w:rsidRDefault="00A020FC" w:rsidP="00B92533">
      <w:pPr>
        <w:pStyle w:val="ListParagraph"/>
        <w:ind w:left="360"/>
        <w:rPr>
          <w:rFonts w:asciiTheme="minorHAnsi" w:hAnsiTheme="minorHAnsi" w:cstheme="minorHAnsi"/>
        </w:rPr>
      </w:pPr>
      <w:r w:rsidRPr="00A020FC">
        <w:rPr>
          <w:rFonts w:asciiTheme="minorHAnsi" w:hAnsiTheme="minorHAnsi" w:cstheme="minorHAnsi"/>
          <w:b/>
          <w:bCs/>
        </w:rPr>
        <w:t>Mayor Atchison</w:t>
      </w:r>
      <w:r w:rsidR="00BC6225" w:rsidRPr="00A020FC">
        <w:rPr>
          <w:rFonts w:asciiTheme="minorHAnsi" w:hAnsiTheme="minorHAnsi" w:cstheme="minorHAnsi"/>
          <w:b/>
          <w:bCs/>
        </w:rPr>
        <w:t>:</w:t>
      </w:r>
      <w:r w:rsidR="00BC6225" w:rsidRPr="0073425A">
        <w:rPr>
          <w:rFonts w:asciiTheme="minorHAnsi" w:hAnsiTheme="minorHAnsi" w:cstheme="minorHAnsi"/>
        </w:rPr>
        <w:t xml:space="preserve">  </w:t>
      </w:r>
      <w:r>
        <w:rPr>
          <w:rFonts w:asciiTheme="minorHAnsi" w:hAnsiTheme="minorHAnsi" w:cstheme="minorHAnsi"/>
        </w:rPr>
        <w:t xml:space="preserve">The </w:t>
      </w:r>
      <w:r w:rsidR="00BC6225" w:rsidRPr="0073425A">
        <w:rPr>
          <w:rFonts w:asciiTheme="minorHAnsi" w:hAnsiTheme="minorHAnsi" w:cstheme="minorHAnsi"/>
        </w:rPr>
        <w:t xml:space="preserve">MMC Transportation Group and </w:t>
      </w:r>
      <w:r w:rsidRPr="0073425A">
        <w:rPr>
          <w:rFonts w:asciiTheme="minorHAnsi" w:hAnsiTheme="minorHAnsi" w:cstheme="minorHAnsi"/>
        </w:rPr>
        <w:t>Westminster</w:t>
      </w:r>
      <w:r w:rsidR="00BC6225" w:rsidRPr="0073425A">
        <w:rPr>
          <w:rFonts w:asciiTheme="minorHAnsi" w:hAnsiTheme="minorHAnsi" w:cstheme="minorHAnsi"/>
        </w:rPr>
        <w:t xml:space="preserve"> Staff ha</w:t>
      </w:r>
      <w:r>
        <w:rPr>
          <w:rFonts w:asciiTheme="minorHAnsi" w:hAnsiTheme="minorHAnsi" w:cstheme="minorHAnsi"/>
        </w:rPr>
        <w:t>ve</w:t>
      </w:r>
      <w:r w:rsidR="00BC6225" w:rsidRPr="0073425A">
        <w:rPr>
          <w:rFonts w:asciiTheme="minorHAnsi" w:hAnsiTheme="minorHAnsi" w:cstheme="minorHAnsi"/>
        </w:rPr>
        <w:t xml:space="preserve"> worked with Jim.  We’re looking at pilot projects</w:t>
      </w:r>
      <w:r w:rsidR="00B475C9" w:rsidRPr="0073425A">
        <w:rPr>
          <w:rFonts w:asciiTheme="minorHAnsi" w:hAnsiTheme="minorHAnsi" w:cstheme="minorHAnsi"/>
        </w:rPr>
        <w:t xml:space="preserve">, but if we are going to do pilots, </w:t>
      </w:r>
      <w:r>
        <w:rPr>
          <w:rFonts w:asciiTheme="minorHAnsi" w:hAnsiTheme="minorHAnsi" w:cstheme="minorHAnsi"/>
        </w:rPr>
        <w:t>we</w:t>
      </w:r>
      <w:r w:rsidR="00B475C9" w:rsidRPr="0073425A">
        <w:rPr>
          <w:rFonts w:asciiTheme="minorHAnsi" w:hAnsiTheme="minorHAnsi" w:cstheme="minorHAnsi"/>
        </w:rPr>
        <w:t xml:space="preserve"> need to be ready for funding.</w:t>
      </w:r>
    </w:p>
    <w:p w14:paraId="4CB422AC" w14:textId="77777777" w:rsidR="00B475C9" w:rsidRPr="0073425A" w:rsidRDefault="00B475C9" w:rsidP="00B92533">
      <w:pPr>
        <w:pStyle w:val="ListParagraph"/>
        <w:ind w:left="360"/>
        <w:rPr>
          <w:rFonts w:asciiTheme="minorHAnsi" w:hAnsiTheme="minorHAnsi" w:cstheme="minorHAnsi"/>
        </w:rPr>
      </w:pPr>
      <w:r w:rsidRPr="00A020FC">
        <w:rPr>
          <w:rFonts w:asciiTheme="minorHAnsi" w:hAnsiTheme="minorHAnsi" w:cstheme="minorHAnsi"/>
          <w:b/>
          <w:bCs/>
        </w:rPr>
        <w:t>Jim</w:t>
      </w:r>
      <w:r w:rsidR="00A020FC" w:rsidRPr="00A020FC">
        <w:rPr>
          <w:rFonts w:asciiTheme="minorHAnsi" w:hAnsiTheme="minorHAnsi" w:cstheme="minorHAnsi"/>
          <w:b/>
          <w:bCs/>
        </w:rPr>
        <w:t xml:space="preserve"> Doyle</w:t>
      </w:r>
      <w:r w:rsidRPr="0073425A">
        <w:rPr>
          <w:rFonts w:asciiTheme="minorHAnsi" w:hAnsiTheme="minorHAnsi" w:cstheme="minorHAnsi"/>
        </w:rPr>
        <w:t>:  There is</w:t>
      </w:r>
      <w:r w:rsidR="00A020FC">
        <w:rPr>
          <w:rFonts w:asciiTheme="minorHAnsi" w:hAnsiTheme="minorHAnsi" w:cstheme="minorHAnsi"/>
        </w:rPr>
        <w:t xml:space="preserve"> a</w:t>
      </w:r>
      <w:r w:rsidRPr="0073425A">
        <w:rPr>
          <w:rFonts w:asciiTheme="minorHAnsi" w:hAnsiTheme="minorHAnsi" w:cstheme="minorHAnsi"/>
        </w:rPr>
        <w:t xml:space="preserve"> willingness in </w:t>
      </w:r>
      <w:r w:rsidR="00A17863" w:rsidRPr="0073425A">
        <w:rPr>
          <w:rFonts w:asciiTheme="minorHAnsi" w:hAnsiTheme="minorHAnsi" w:cstheme="minorHAnsi"/>
        </w:rPr>
        <w:t>corporat</w:t>
      </w:r>
      <w:r w:rsidR="00A17863">
        <w:rPr>
          <w:rFonts w:asciiTheme="minorHAnsi" w:hAnsiTheme="minorHAnsi" w:cstheme="minorHAnsi"/>
        </w:rPr>
        <w:t>ions</w:t>
      </w:r>
      <w:r w:rsidRPr="0073425A">
        <w:rPr>
          <w:rFonts w:asciiTheme="minorHAnsi" w:hAnsiTheme="minorHAnsi" w:cstheme="minorHAnsi"/>
        </w:rPr>
        <w:t xml:space="preserve"> to fund pilots, but </w:t>
      </w:r>
      <w:r w:rsidR="00A020FC" w:rsidRPr="0073425A">
        <w:rPr>
          <w:rFonts w:asciiTheme="minorHAnsi" w:hAnsiTheme="minorHAnsi" w:cstheme="minorHAnsi"/>
        </w:rPr>
        <w:t>corporations</w:t>
      </w:r>
      <w:r w:rsidRPr="0073425A">
        <w:rPr>
          <w:rFonts w:asciiTheme="minorHAnsi" w:hAnsiTheme="minorHAnsi" w:cstheme="minorHAnsi"/>
        </w:rPr>
        <w:t xml:space="preserve"> are getting tired of </w:t>
      </w:r>
      <w:r w:rsidR="00A020FC">
        <w:rPr>
          <w:rFonts w:asciiTheme="minorHAnsi" w:hAnsiTheme="minorHAnsi" w:cstheme="minorHAnsi"/>
        </w:rPr>
        <w:t xml:space="preserve">doing </w:t>
      </w:r>
      <w:r w:rsidR="00A020FC" w:rsidRPr="0073425A">
        <w:rPr>
          <w:rFonts w:asciiTheme="minorHAnsi" w:hAnsiTheme="minorHAnsi" w:cstheme="minorHAnsi"/>
        </w:rPr>
        <w:t>pilot</w:t>
      </w:r>
      <w:r w:rsidRPr="0073425A">
        <w:rPr>
          <w:rFonts w:asciiTheme="minorHAnsi" w:hAnsiTheme="minorHAnsi" w:cstheme="minorHAnsi"/>
        </w:rPr>
        <w:t xml:space="preserve"> </w:t>
      </w:r>
      <w:r w:rsidR="00A020FC">
        <w:rPr>
          <w:rFonts w:asciiTheme="minorHAnsi" w:hAnsiTheme="minorHAnsi" w:cstheme="minorHAnsi"/>
        </w:rPr>
        <w:t xml:space="preserve">projects with jurisdictions </w:t>
      </w:r>
      <w:r w:rsidRPr="0073425A">
        <w:rPr>
          <w:rFonts w:asciiTheme="minorHAnsi" w:hAnsiTheme="minorHAnsi" w:cstheme="minorHAnsi"/>
        </w:rPr>
        <w:t xml:space="preserve">that have no desire to </w:t>
      </w:r>
      <w:r w:rsidR="004D2712" w:rsidRPr="0073425A">
        <w:rPr>
          <w:rFonts w:asciiTheme="minorHAnsi" w:hAnsiTheme="minorHAnsi" w:cstheme="minorHAnsi"/>
        </w:rPr>
        <w:t xml:space="preserve">fund implementation after pilot.  </w:t>
      </w:r>
    </w:p>
    <w:p w14:paraId="48B4D076" w14:textId="5AF893A9" w:rsidR="004D2712" w:rsidRPr="0073425A" w:rsidRDefault="00D158B0" w:rsidP="00B92533">
      <w:pPr>
        <w:pStyle w:val="ListParagraph"/>
        <w:ind w:left="360"/>
        <w:rPr>
          <w:rFonts w:asciiTheme="minorHAnsi" w:hAnsiTheme="minorHAnsi" w:cstheme="minorHAnsi"/>
        </w:rPr>
      </w:pPr>
      <w:r>
        <w:rPr>
          <w:rFonts w:asciiTheme="minorHAnsi" w:hAnsiTheme="minorHAnsi" w:cstheme="minorHAnsi"/>
        </w:rPr>
        <w:t xml:space="preserve">   </w:t>
      </w:r>
      <w:r w:rsidR="004D2712" w:rsidRPr="0073425A">
        <w:rPr>
          <w:rFonts w:asciiTheme="minorHAnsi" w:hAnsiTheme="minorHAnsi" w:cstheme="minorHAnsi"/>
        </w:rPr>
        <w:t>If anyone has questions, grab my car</w:t>
      </w:r>
      <w:r w:rsidR="00CB05F8" w:rsidRPr="0073425A">
        <w:rPr>
          <w:rFonts w:asciiTheme="minorHAnsi" w:hAnsiTheme="minorHAnsi" w:cstheme="minorHAnsi"/>
        </w:rPr>
        <w:t>d</w:t>
      </w:r>
      <w:r w:rsidR="00A17863">
        <w:rPr>
          <w:rFonts w:asciiTheme="minorHAnsi" w:hAnsiTheme="minorHAnsi" w:cstheme="minorHAnsi"/>
        </w:rPr>
        <w:t>;</w:t>
      </w:r>
      <w:r w:rsidR="00CB05F8" w:rsidRPr="0073425A">
        <w:rPr>
          <w:rFonts w:asciiTheme="minorHAnsi" w:hAnsiTheme="minorHAnsi" w:cstheme="minorHAnsi"/>
        </w:rPr>
        <w:t xml:space="preserve"> I’m always happy to meet.</w:t>
      </w:r>
    </w:p>
    <w:p w14:paraId="5BAE2033" w14:textId="77777777" w:rsidR="00EB4911" w:rsidRPr="0073425A" w:rsidRDefault="00EB4911" w:rsidP="00EB4911">
      <w:pPr>
        <w:pStyle w:val="ListParagraph"/>
        <w:ind w:left="360"/>
        <w:rPr>
          <w:rFonts w:asciiTheme="minorHAnsi" w:hAnsiTheme="minorHAnsi" w:cstheme="minorHAnsi"/>
        </w:rPr>
      </w:pPr>
    </w:p>
    <w:p w14:paraId="42161C7E" w14:textId="77777777" w:rsidR="00EB4911" w:rsidRPr="00A17863" w:rsidRDefault="00EB4911" w:rsidP="00EB4911">
      <w:pPr>
        <w:pStyle w:val="ListParagraph"/>
        <w:numPr>
          <w:ilvl w:val="0"/>
          <w:numId w:val="15"/>
        </w:numPr>
        <w:ind w:left="360"/>
        <w:rPr>
          <w:rFonts w:asciiTheme="minorHAnsi" w:hAnsiTheme="minorHAnsi" w:cstheme="minorHAnsi"/>
          <w:b/>
          <w:bCs/>
        </w:rPr>
      </w:pPr>
      <w:r w:rsidRPr="00A17863">
        <w:rPr>
          <w:rFonts w:asciiTheme="minorHAnsi" w:hAnsiTheme="minorHAnsi" w:cstheme="minorHAnsi"/>
          <w:b/>
          <w:bCs/>
        </w:rPr>
        <w:t>Reminder of NATA Leadership Positions open for 2020- December election of Executive Board</w:t>
      </w:r>
    </w:p>
    <w:p w14:paraId="654FF10D" w14:textId="77777777" w:rsidR="00A02728" w:rsidRPr="0073425A" w:rsidRDefault="00A17863" w:rsidP="00A02728">
      <w:pPr>
        <w:pStyle w:val="ListParagraph"/>
        <w:ind w:left="360"/>
        <w:rPr>
          <w:rFonts w:asciiTheme="minorHAnsi" w:hAnsiTheme="minorHAnsi" w:cstheme="minorHAnsi"/>
        </w:rPr>
      </w:pPr>
      <w:r w:rsidRPr="00A17863">
        <w:rPr>
          <w:rFonts w:asciiTheme="minorHAnsi" w:hAnsiTheme="minorHAnsi" w:cstheme="minorHAnsi"/>
          <w:b/>
          <w:bCs/>
        </w:rPr>
        <w:t>Commissioner Tedesco</w:t>
      </w:r>
      <w:r w:rsidR="00CB05F8" w:rsidRPr="00A17863">
        <w:rPr>
          <w:rFonts w:asciiTheme="minorHAnsi" w:hAnsiTheme="minorHAnsi" w:cstheme="minorHAnsi"/>
          <w:b/>
          <w:bCs/>
        </w:rPr>
        <w:t>:</w:t>
      </w:r>
      <w:r w:rsidR="00CB05F8" w:rsidRPr="0073425A">
        <w:rPr>
          <w:rFonts w:asciiTheme="minorHAnsi" w:hAnsiTheme="minorHAnsi" w:cstheme="minorHAnsi"/>
        </w:rPr>
        <w:t xml:space="preserve">  </w:t>
      </w:r>
      <w:r>
        <w:rPr>
          <w:rFonts w:asciiTheme="minorHAnsi" w:hAnsiTheme="minorHAnsi" w:cstheme="minorHAnsi"/>
        </w:rPr>
        <w:t>Is a</w:t>
      </w:r>
      <w:r w:rsidR="00CB05F8" w:rsidRPr="0073425A">
        <w:rPr>
          <w:rFonts w:asciiTheme="minorHAnsi" w:hAnsiTheme="minorHAnsi" w:cstheme="minorHAnsi"/>
        </w:rPr>
        <w:t>nyone interested in the three available positions?</w:t>
      </w:r>
    </w:p>
    <w:p w14:paraId="1FA5E338" w14:textId="4CB9BDE5" w:rsidR="00797FA0" w:rsidRPr="0073425A" w:rsidRDefault="00CB05F8" w:rsidP="00A02728">
      <w:pPr>
        <w:pStyle w:val="ListParagraph"/>
        <w:ind w:left="360"/>
        <w:rPr>
          <w:rFonts w:asciiTheme="minorHAnsi" w:hAnsiTheme="minorHAnsi" w:cstheme="minorHAnsi"/>
        </w:rPr>
      </w:pPr>
      <w:r w:rsidRPr="00A17863">
        <w:rPr>
          <w:rFonts w:asciiTheme="minorHAnsi" w:hAnsiTheme="minorHAnsi" w:cstheme="minorHAnsi"/>
          <w:b/>
          <w:bCs/>
        </w:rPr>
        <w:t>Karen</w:t>
      </w:r>
      <w:r w:rsidR="00A17863" w:rsidRPr="00A17863">
        <w:rPr>
          <w:rFonts w:asciiTheme="minorHAnsi" w:hAnsiTheme="minorHAnsi" w:cstheme="minorHAnsi"/>
          <w:b/>
          <w:bCs/>
        </w:rPr>
        <w:t xml:space="preserve"> Stuart</w:t>
      </w:r>
      <w:r w:rsidRPr="00A17863">
        <w:rPr>
          <w:rFonts w:asciiTheme="minorHAnsi" w:hAnsiTheme="minorHAnsi" w:cstheme="minorHAnsi"/>
          <w:b/>
          <w:bCs/>
        </w:rPr>
        <w:t>:</w:t>
      </w:r>
      <w:r w:rsidRPr="0073425A">
        <w:rPr>
          <w:rFonts w:asciiTheme="minorHAnsi" w:hAnsiTheme="minorHAnsi" w:cstheme="minorHAnsi"/>
        </w:rPr>
        <w:t xml:space="preserve">  </w:t>
      </w:r>
      <w:r w:rsidR="00A17863">
        <w:rPr>
          <w:rFonts w:asciiTheme="minorHAnsi" w:hAnsiTheme="minorHAnsi" w:cstheme="minorHAnsi"/>
        </w:rPr>
        <w:t xml:space="preserve">We’ve heard from </w:t>
      </w:r>
      <w:r w:rsidRPr="0073425A">
        <w:rPr>
          <w:rFonts w:asciiTheme="minorHAnsi" w:hAnsiTheme="minorHAnsi" w:cstheme="minorHAnsi"/>
        </w:rPr>
        <w:t xml:space="preserve">Herb, Julie, Jessica and Joan.  </w:t>
      </w:r>
      <w:r w:rsidR="00797FA0" w:rsidRPr="0073425A">
        <w:rPr>
          <w:rFonts w:asciiTheme="minorHAnsi" w:hAnsiTheme="minorHAnsi" w:cstheme="minorHAnsi"/>
        </w:rPr>
        <w:t xml:space="preserve">We will take nominations from the floor in December, and </w:t>
      </w:r>
      <w:r w:rsidR="00B779FD">
        <w:rPr>
          <w:rFonts w:asciiTheme="minorHAnsi" w:hAnsiTheme="minorHAnsi" w:cstheme="minorHAnsi"/>
        </w:rPr>
        <w:t xml:space="preserve">do a </w:t>
      </w:r>
      <w:r w:rsidR="00797FA0" w:rsidRPr="0073425A">
        <w:rPr>
          <w:rFonts w:asciiTheme="minorHAnsi" w:hAnsiTheme="minorHAnsi" w:cstheme="minorHAnsi"/>
        </w:rPr>
        <w:t>ballot vote.  It’s open to anyone</w:t>
      </w:r>
      <w:r w:rsidR="00B779FD">
        <w:rPr>
          <w:rFonts w:asciiTheme="minorHAnsi" w:hAnsiTheme="minorHAnsi" w:cstheme="minorHAnsi"/>
        </w:rPr>
        <w:t xml:space="preserve"> on the board.</w:t>
      </w:r>
      <w:r w:rsidR="00D158B0">
        <w:rPr>
          <w:rFonts w:asciiTheme="minorHAnsi" w:hAnsiTheme="minorHAnsi" w:cstheme="minorHAnsi"/>
        </w:rPr>
        <w:t xml:space="preserve"> </w:t>
      </w:r>
      <w:bookmarkStart w:id="2" w:name="_GoBack"/>
      <w:bookmarkEnd w:id="2"/>
      <w:r w:rsidR="00797FA0" w:rsidRPr="0073425A">
        <w:rPr>
          <w:rFonts w:asciiTheme="minorHAnsi" w:hAnsiTheme="minorHAnsi" w:cstheme="minorHAnsi"/>
        </w:rPr>
        <w:t xml:space="preserve"> </w:t>
      </w:r>
      <w:r w:rsidR="00B779FD">
        <w:rPr>
          <w:rFonts w:asciiTheme="minorHAnsi" w:hAnsiTheme="minorHAnsi" w:cstheme="minorHAnsi"/>
        </w:rPr>
        <w:t xml:space="preserve">Our </w:t>
      </w:r>
      <w:r w:rsidR="00797FA0" w:rsidRPr="0073425A">
        <w:rPr>
          <w:rFonts w:asciiTheme="minorHAnsi" w:hAnsiTheme="minorHAnsi" w:cstheme="minorHAnsi"/>
        </w:rPr>
        <w:t xml:space="preserve">December meeting is December </w:t>
      </w:r>
      <w:r w:rsidR="00A340A7" w:rsidRPr="0073425A">
        <w:rPr>
          <w:rFonts w:asciiTheme="minorHAnsi" w:hAnsiTheme="minorHAnsi" w:cstheme="minorHAnsi"/>
        </w:rPr>
        <w:t>19</w:t>
      </w:r>
      <w:r w:rsidR="00B779FD">
        <w:rPr>
          <w:rFonts w:asciiTheme="minorHAnsi" w:hAnsiTheme="minorHAnsi" w:cstheme="minorHAnsi"/>
        </w:rPr>
        <w:t>, and there is not a November meeting</w:t>
      </w:r>
      <w:r w:rsidR="00A340A7" w:rsidRPr="0073425A">
        <w:rPr>
          <w:rFonts w:asciiTheme="minorHAnsi" w:hAnsiTheme="minorHAnsi" w:cstheme="minorHAnsi"/>
        </w:rPr>
        <w:t xml:space="preserve">. </w:t>
      </w:r>
    </w:p>
    <w:p w14:paraId="3A0A915E" w14:textId="77777777" w:rsidR="005D13FE" w:rsidRDefault="005D13FE" w:rsidP="0080108F">
      <w:pPr>
        <w:tabs>
          <w:tab w:val="left" w:pos="360"/>
        </w:tabs>
        <w:rPr>
          <w:rFonts w:asciiTheme="minorHAnsi" w:hAnsiTheme="minorHAnsi" w:cstheme="minorHAnsi"/>
        </w:rPr>
      </w:pPr>
    </w:p>
    <w:p w14:paraId="42779B90" w14:textId="77777777" w:rsidR="00A02728" w:rsidRPr="00EB4911" w:rsidRDefault="00A02728" w:rsidP="0080108F">
      <w:pPr>
        <w:tabs>
          <w:tab w:val="left" w:pos="360"/>
        </w:tabs>
        <w:rPr>
          <w:rFonts w:asciiTheme="minorHAnsi" w:hAnsiTheme="minorHAnsi" w:cstheme="minorHAnsi"/>
        </w:rPr>
      </w:pPr>
    </w:p>
    <w:p w14:paraId="0197CA0B" w14:textId="77777777" w:rsidR="00F23C06" w:rsidRPr="00EB4911" w:rsidRDefault="00D25AB1" w:rsidP="00786A91">
      <w:pPr>
        <w:tabs>
          <w:tab w:val="left" w:pos="360"/>
        </w:tabs>
        <w:rPr>
          <w:rFonts w:asciiTheme="minorHAnsi" w:hAnsiTheme="minorHAnsi" w:cstheme="minorHAnsi"/>
          <w:b/>
        </w:rPr>
      </w:pPr>
      <w:r w:rsidRPr="00EB4911">
        <w:rPr>
          <w:rFonts w:asciiTheme="minorHAnsi" w:hAnsiTheme="minorHAnsi" w:cstheme="minorHAnsi"/>
          <w:b/>
        </w:rPr>
        <w:t xml:space="preserve">Meeting adjourned </w:t>
      </w:r>
      <w:r w:rsidRPr="00A340A7">
        <w:rPr>
          <w:rFonts w:asciiTheme="minorHAnsi" w:hAnsiTheme="minorHAnsi" w:cstheme="minorHAnsi"/>
          <w:b/>
        </w:rPr>
        <w:t xml:space="preserve">at </w:t>
      </w:r>
      <w:r w:rsidR="001A57C2" w:rsidRPr="00A340A7">
        <w:rPr>
          <w:rFonts w:asciiTheme="minorHAnsi" w:hAnsiTheme="minorHAnsi" w:cstheme="minorHAnsi"/>
          <w:b/>
        </w:rPr>
        <w:t>9:</w:t>
      </w:r>
      <w:r w:rsidR="00CB6800" w:rsidRPr="00A340A7">
        <w:rPr>
          <w:rFonts w:asciiTheme="minorHAnsi" w:hAnsiTheme="minorHAnsi" w:cstheme="minorHAnsi"/>
          <w:b/>
        </w:rPr>
        <w:t>01</w:t>
      </w:r>
      <w:r w:rsidR="00712162" w:rsidRPr="00A340A7">
        <w:rPr>
          <w:rFonts w:asciiTheme="minorHAnsi" w:hAnsiTheme="minorHAnsi" w:cstheme="minorHAnsi"/>
          <w:b/>
        </w:rPr>
        <w:t xml:space="preserve"> </w:t>
      </w:r>
      <w:r w:rsidR="005A27EF" w:rsidRPr="00A340A7">
        <w:rPr>
          <w:rFonts w:asciiTheme="minorHAnsi" w:hAnsiTheme="minorHAnsi" w:cstheme="minorHAnsi"/>
          <w:b/>
        </w:rPr>
        <w:t>am.</w:t>
      </w:r>
      <w:r w:rsidR="005A27EF" w:rsidRPr="00EB4911">
        <w:rPr>
          <w:rFonts w:asciiTheme="minorHAnsi" w:hAnsiTheme="minorHAnsi" w:cstheme="minorHAnsi"/>
          <w:b/>
        </w:rPr>
        <w:tab/>
      </w:r>
    </w:p>
    <w:sectPr w:rsidR="00F23C06" w:rsidRPr="00EB4911" w:rsidSect="00623F79">
      <w:footerReference w:type="default" r:id="rId11"/>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6F883" w14:textId="77777777" w:rsidR="001B4FEA" w:rsidRDefault="001B4FEA" w:rsidP="008976B4">
      <w:r>
        <w:separator/>
      </w:r>
    </w:p>
  </w:endnote>
  <w:endnote w:type="continuationSeparator" w:id="0">
    <w:p w14:paraId="314AB291" w14:textId="77777777" w:rsidR="001B4FEA" w:rsidRDefault="001B4FEA" w:rsidP="0089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8091095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3107421" w14:textId="130B31A2" w:rsidR="00FF1678" w:rsidRPr="00A10145" w:rsidRDefault="00FF1678">
            <w:pPr>
              <w:pStyle w:val="Footer"/>
              <w:jc w:val="right"/>
              <w:rPr>
                <w:sz w:val="20"/>
                <w:szCs w:val="20"/>
              </w:rPr>
            </w:pPr>
            <w:r w:rsidRPr="00A10145">
              <w:rPr>
                <w:sz w:val="20"/>
                <w:szCs w:val="20"/>
              </w:rPr>
              <w:t xml:space="preserve">Page </w:t>
            </w:r>
            <w:r w:rsidRPr="00A10145">
              <w:rPr>
                <w:b/>
                <w:bCs/>
                <w:sz w:val="20"/>
                <w:szCs w:val="20"/>
              </w:rPr>
              <w:fldChar w:fldCharType="begin"/>
            </w:r>
            <w:r w:rsidRPr="00A10145">
              <w:rPr>
                <w:b/>
                <w:bCs/>
                <w:sz w:val="20"/>
                <w:szCs w:val="20"/>
              </w:rPr>
              <w:instrText xml:space="preserve"> PAGE </w:instrText>
            </w:r>
            <w:r w:rsidRPr="00A10145">
              <w:rPr>
                <w:b/>
                <w:bCs/>
                <w:sz w:val="20"/>
                <w:szCs w:val="20"/>
              </w:rPr>
              <w:fldChar w:fldCharType="separate"/>
            </w:r>
            <w:r w:rsidR="00D158B0">
              <w:rPr>
                <w:b/>
                <w:bCs/>
                <w:noProof/>
                <w:sz w:val="20"/>
                <w:szCs w:val="20"/>
              </w:rPr>
              <w:t>7</w:t>
            </w:r>
            <w:r w:rsidRPr="00A10145">
              <w:rPr>
                <w:b/>
                <w:bCs/>
                <w:sz w:val="20"/>
                <w:szCs w:val="20"/>
              </w:rPr>
              <w:fldChar w:fldCharType="end"/>
            </w:r>
            <w:r w:rsidRPr="00A10145">
              <w:rPr>
                <w:sz w:val="20"/>
                <w:szCs w:val="20"/>
              </w:rPr>
              <w:t xml:space="preserve"> of </w:t>
            </w:r>
            <w:r w:rsidRPr="00A10145">
              <w:rPr>
                <w:b/>
                <w:bCs/>
                <w:sz w:val="20"/>
                <w:szCs w:val="20"/>
              </w:rPr>
              <w:fldChar w:fldCharType="begin"/>
            </w:r>
            <w:r w:rsidRPr="00A10145">
              <w:rPr>
                <w:b/>
                <w:bCs/>
                <w:sz w:val="20"/>
                <w:szCs w:val="20"/>
              </w:rPr>
              <w:instrText xml:space="preserve"> NUMPAGES  </w:instrText>
            </w:r>
            <w:r w:rsidRPr="00A10145">
              <w:rPr>
                <w:b/>
                <w:bCs/>
                <w:sz w:val="20"/>
                <w:szCs w:val="20"/>
              </w:rPr>
              <w:fldChar w:fldCharType="separate"/>
            </w:r>
            <w:r w:rsidR="00D158B0">
              <w:rPr>
                <w:b/>
                <w:bCs/>
                <w:noProof/>
                <w:sz w:val="20"/>
                <w:szCs w:val="20"/>
              </w:rPr>
              <w:t>7</w:t>
            </w:r>
            <w:r w:rsidRPr="00A10145">
              <w:rPr>
                <w:b/>
                <w:bCs/>
                <w:sz w:val="20"/>
                <w:szCs w:val="20"/>
              </w:rPr>
              <w:fldChar w:fldCharType="end"/>
            </w:r>
          </w:p>
        </w:sdtContent>
      </w:sdt>
    </w:sdtContent>
  </w:sdt>
  <w:p w14:paraId="0943FD78" w14:textId="77777777" w:rsidR="00FF1678" w:rsidRDefault="00FF16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31E30" w14:textId="77777777" w:rsidR="001B4FEA" w:rsidRDefault="001B4FEA" w:rsidP="008976B4">
      <w:r>
        <w:separator/>
      </w:r>
    </w:p>
  </w:footnote>
  <w:footnote w:type="continuationSeparator" w:id="0">
    <w:p w14:paraId="237CA206" w14:textId="77777777" w:rsidR="001B4FEA" w:rsidRDefault="001B4FEA" w:rsidP="008976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22FD"/>
    <w:multiLevelType w:val="hybridMultilevel"/>
    <w:tmpl w:val="E764A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1447F0"/>
    <w:multiLevelType w:val="hybridMultilevel"/>
    <w:tmpl w:val="0D721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F4D7C"/>
    <w:multiLevelType w:val="hybridMultilevel"/>
    <w:tmpl w:val="3064EC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632F90"/>
    <w:multiLevelType w:val="hybridMultilevel"/>
    <w:tmpl w:val="C2D6456A"/>
    <w:lvl w:ilvl="0" w:tplc="0409000B">
      <w:start w:val="1"/>
      <w:numFmt w:val="bullet"/>
      <w:lvlText w:val=""/>
      <w:lvlJc w:val="left"/>
      <w:pPr>
        <w:ind w:left="1164" w:hanging="360"/>
      </w:pPr>
      <w:rPr>
        <w:rFonts w:ascii="Wingdings" w:hAnsi="Wingdings" w:hint="default"/>
      </w:rPr>
    </w:lvl>
    <w:lvl w:ilvl="1" w:tplc="04090003">
      <w:start w:val="1"/>
      <w:numFmt w:val="bullet"/>
      <w:lvlText w:val="o"/>
      <w:lvlJc w:val="left"/>
      <w:pPr>
        <w:ind w:left="1884" w:hanging="360"/>
      </w:pPr>
      <w:rPr>
        <w:rFonts w:ascii="Courier New" w:hAnsi="Courier New" w:cs="Courier New" w:hint="default"/>
      </w:rPr>
    </w:lvl>
    <w:lvl w:ilvl="2" w:tplc="04090005">
      <w:start w:val="1"/>
      <w:numFmt w:val="bullet"/>
      <w:lvlText w:val=""/>
      <w:lvlJc w:val="left"/>
      <w:pPr>
        <w:ind w:left="2604" w:hanging="360"/>
      </w:pPr>
      <w:rPr>
        <w:rFonts w:ascii="Wingdings" w:hAnsi="Wingdings" w:hint="default"/>
      </w:rPr>
    </w:lvl>
    <w:lvl w:ilvl="3" w:tplc="04090001">
      <w:start w:val="1"/>
      <w:numFmt w:val="bullet"/>
      <w:lvlText w:val=""/>
      <w:lvlJc w:val="left"/>
      <w:pPr>
        <w:ind w:left="3324" w:hanging="360"/>
      </w:pPr>
      <w:rPr>
        <w:rFonts w:ascii="Symbol" w:hAnsi="Symbol" w:hint="default"/>
      </w:rPr>
    </w:lvl>
    <w:lvl w:ilvl="4" w:tplc="04090003">
      <w:start w:val="1"/>
      <w:numFmt w:val="bullet"/>
      <w:lvlText w:val="o"/>
      <w:lvlJc w:val="left"/>
      <w:pPr>
        <w:ind w:left="4044" w:hanging="360"/>
      </w:pPr>
      <w:rPr>
        <w:rFonts w:ascii="Courier New" w:hAnsi="Courier New" w:cs="Courier New" w:hint="default"/>
      </w:rPr>
    </w:lvl>
    <w:lvl w:ilvl="5" w:tplc="04090005">
      <w:start w:val="1"/>
      <w:numFmt w:val="bullet"/>
      <w:lvlText w:val=""/>
      <w:lvlJc w:val="left"/>
      <w:pPr>
        <w:ind w:left="4764" w:hanging="360"/>
      </w:pPr>
      <w:rPr>
        <w:rFonts w:ascii="Wingdings" w:hAnsi="Wingdings" w:hint="default"/>
      </w:rPr>
    </w:lvl>
    <w:lvl w:ilvl="6" w:tplc="04090001">
      <w:start w:val="1"/>
      <w:numFmt w:val="bullet"/>
      <w:lvlText w:val=""/>
      <w:lvlJc w:val="left"/>
      <w:pPr>
        <w:ind w:left="5484" w:hanging="360"/>
      </w:pPr>
      <w:rPr>
        <w:rFonts w:ascii="Symbol" w:hAnsi="Symbol" w:hint="default"/>
      </w:rPr>
    </w:lvl>
    <w:lvl w:ilvl="7" w:tplc="04090003">
      <w:start w:val="1"/>
      <w:numFmt w:val="bullet"/>
      <w:lvlText w:val="o"/>
      <w:lvlJc w:val="left"/>
      <w:pPr>
        <w:ind w:left="6204" w:hanging="360"/>
      </w:pPr>
      <w:rPr>
        <w:rFonts w:ascii="Courier New" w:hAnsi="Courier New" w:cs="Courier New" w:hint="default"/>
      </w:rPr>
    </w:lvl>
    <w:lvl w:ilvl="8" w:tplc="04090005">
      <w:start w:val="1"/>
      <w:numFmt w:val="bullet"/>
      <w:lvlText w:val=""/>
      <w:lvlJc w:val="left"/>
      <w:pPr>
        <w:ind w:left="6924" w:hanging="360"/>
      </w:pPr>
      <w:rPr>
        <w:rFonts w:ascii="Wingdings" w:hAnsi="Wingdings" w:hint="default"/>
      </w:rPr>
    </w:lvl>
  </w:abstractNum>
  <w:abstractNum w:abstractNumId="4" w15:restartNumberingAfterBreak="0">
    <w:nsid w:val="3D680DBF"/>
    <w:multiLevelType w:val="hybridMultilevel"/>
    <w:tmpl w:val="080622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4C642E"/>
    <w:multiLevelType w:val="hybridMultilevel"/>
    <w:tmpl w:val="F86A7C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444DE8"/>
    <w:multiLevelType w:val="hybridMultilevel"/>
    <w:tmpl w:val="3054816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C2B32"/>
    <w:multiLevelType w:val="hybridMultilevel"/>
    <w:tmpl w:val="73866A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2C1430"/>
    <w:multiLevelType w:val="hybridMultilevel"/>
    <w:tmpl w:val="4786327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E52B25"/>
    <w:multiLevelType w:val="hybridMultilevel"/>
    <w:tmpl w:val="5558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12C1C"/>
    <w:multiLevelType w:val="hybridMultilevel"/>
    <w:tmpl w:val="B9D6B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742A4"/>
    <w:multiLevelType w:val="hybridMultilevel"/>
    <w:tmpl w:val="A1D84E6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68322C"/>
    <w:multiLevelType w:val="hybridMultilevel"/>
    <w:tmpl w:val="06960F9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177EC0"/>
    <w:multiLevelType w:val="hybridMultilevel"/>
    <w:tmpl w:val="B70496F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57221F"/>
    <w:multiLevelType w:val="hybridMultilevel"/>
    <w:tmpl w:val="399C5E4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num w:numId="1">
    <w:abstractNumId w:val="13"/>
  </w:num>
  <w:num w:numId="2">
    <w:abstractNumId w:val="10"/>
  </w:num>
  <w:num w:numId="3">
    <w:abstractNumId w:val="5"/>
  </w:num>
  <w:num w:numId="4">
    <w:abstractNumId w:val="1"/>
  </w:num>
  <w:num w:numId="5">
    <w:abstractNumId w:val="2"/>
  </w:num>
  <w:num w:numId="6">
    <w:abstractNumId w:val="4"/>
  </w:num>
  <w:num w:numId="7">
    <w:abstractNumId w:val="9"/>
  </w:num>
  <w:num w:numId="8">
    <w:abstractNumId w:val="14"/>
  </w:num>
  <w:num w:numId="9">
    <w:abstractNumId w:val="3"/>
  </w:num>
  <w:num w:numId="10">
    <w:abstractNumId w:val="0"/>
  </w:num>
  <w:num w:numId="11">
    <w:abstractNumId w:val="7"/>
  </w:num>
  <w:num w:numId="12">
    <w:abstractNumId w:val="11"/>
  </w:num>
  <w:num w:numId="13">
    <w:abstractNumId w:val="12"/>
  </w:num>
  <w:num w:numId="14">
    <w:abstractNumId w:val="6"/>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6"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04"/>
    <w:rsid w:val="00000279"/>
    <w:rsid w:val="0000038A"/>
    <w:rsid w:val="000007E4"/>
    <w:rsid w:val="00002AB4"/>
    <w:rsid w:val="000030DD"/>
    <w:rsid w:val="00003CB0"/>
    <w:rsid w:val="00003DC2"/>
    <w:rsid w:val="00007200"/>
    <w:rsid w:val="000073FB"/>
    <w:rsid w:val="00013D94"/>
    <w:rsid w:val="00013DC4"/>
    <w:rsid w:val="000153BE"/>
    <w:rsid w:val="000156A5"/>
    <w:rsid w:val="00020561"/>
    <w:rsid w:val="00022879"/>
    <w:rsid w:val="00022B3C"/>
    <w:rsid w:val="00022D6D"/>
    <w:rsid w:val="0002315A"/>
    <w:rsid w:val="0002340B"/>
    <w:rsid w:val="000243D8"/>
    <w:rsid w:val="0002464D"/>
    <w:rsid w:val="00025FBD"/>
    <w:rsid w:val="000260BF"/>
    <w:rsid w:val="0002732B"/>
    <w:rsid w:val="0002759B"/>
    <w:rsid w:val="0003110E"/>
    <w:rsid w:val="0003234C"/>
    <w:rsid w:val="00033A20"/>
    <w:rsid w:val="00033D49"/>
    <w:rsid w:val="000341CB"/>
    <w:rsid w:val="00034445"/>
    <w:rsid w:val="00035F11"/>
    <w:rsid w:val="00040A72"/>
    <w:rsid w:val="00040EF3"/>
    <w:rsid w:val="00041925"/>
    <w:rsid w:val="0004325E"/>
    <w:rsid w:val="00043FE1"/>
    <w:rsid w:val="0004475C"/>
    <w:rsid w:val="000454C6"/>
    <w:rsid w:val="0005033B"/>
    <w:rsid w:val="00051806"/>
    <w:rsid w:val="00053841"/>
    <w:rsid w:val="00053945"/>
    <w:rsid w:val="000545F0"/>
    <w:rsid w:val="00055A7B"/>
    <w:rsid w:val="00057FBE"/>
    <w:rsid w:val="0006038F"/>
    <w:rsid w:val="0006191A"/>
    <w:rsid w:val="00063699"/>
    <w:rsid w:val="00063CB8"/>
    <w:rsid w:val="00064025"/>
    <w:rsid w:val="00065474"/>
    <w:rsid w:val="000665E5"/>
    <w:rsid w:val="00066632"/>
    <w:rsid w:val="00066C54"/>
    <w:rsid w:val="00070BC6"/>
    <w:rsid w:val="00070F28"/>
    <w:rsid w:val="00071253"/>
    <w:rsid w:val="000713A1"/>
    <w:rsid w:val="00071C01"/>
    <w:rsid w:val="00072D0A"/>
    <w:rsid w:val="00072D36"/>
    <w:rsid w:val="00076D54"/>
    <w:rsid w:val="00076E21"/>
    <w:rsid w:val="000775E0"/>
    <w:rsid w:val="00077FE6"/>
    <w:rsid w:val="00085553"/>
    <w:rsid w:val="00085B4F"/>
    <w:rsid w:val="00085C84"/>
    <w:rsid w:val="00086BDC"/>
    <w:rsid w:val="000873B7"/>
    <w:rsid w:val="00094C2A"/>
    <w:rsid w:val="00094EF5"/>
    <w:rsid w:val="00095727"/>
    <w:rsid w:val="00096DC7"/>
    <w:rsid w:val="00096E59"/>
    <w:rsid w:val="000A1252"/>
    <w:rsid w:val="000A215F"/>
    <w:rsid w:val="000A3533"/>
    <w:rsid w:val="000A3CD8"/>
    <w:rsid w:val="000A4E46"/>
    <w:rsid w:val="000A5E9E"/>
    <w:rsid w:val="000A5F83"/>
    <w:rsid w:val="000A73AF"/>
    <w:rsid w:val="000B0482"/>
    <w:rsid w:val="000B0FB4"/>
    <w:rsid w:val="000B1CBF"/>
    <w:rsid w:val="000B29EC"/>
    <w:rsid w:val="000B2D36"/>
    <w:rsid w:val="000B2F8A"/>
    <w:rsid w:val="000B37E8"/>
    <w:rsid w:val="000B3CF6"/>
    <w:rsid w:val="000B52A3"/>
    <w:rsid w:val="000B5E3D"/>
    <w:rsid w:val="000B6B3B"/>
    <w:rsid w:val="000B726C"/>
    <w:rsid w:val="000C00AA"/>
    <w:rsid w:val="000C01DD"/>
    <w:rsid w:val="000C16E9"/>
    <w:rsid w:val="000C246E"/>
    <w:rsid w:val="000C292F"/>
    <w:rsid w:val="000C2BF8"/>
    <w:rsid w:val="000C3DAB"/>
    <w:rsid w:val="000C4222"/>
    <w:rsid w:val="000C51DE"/>
    <w:rsid w:val="000C6C01"/>
    <w:rsid w:val="000C78C9"/>
    <w:rsid w:val="000C7AF9"/>
    <w:rsid w:val="000D1ADB"/>
    <w:rsid w:val="000D3383"/>
    <w:rsid w:val="000D3E54"/>
    <w:rsid w:val="000D4E74"/>
    <w:rsid w:val="000D57B7"/>
    <w:rsid w:val="000D7CA9"/>
    <w:rsid w:val="000E0227"/>
    <w:rsid w:val="000E2094"/>
    <w:rsid w:val="000E2E67"/>
    <w:rsid w:val="000E36A6"/>
    <w:rsid w:val="000E5FD2"/>
    <w:rsid w:val="000E6631"/>
    <w:rsid w:val="000F0B8D"/>
    <w:rsid w:val="000F2B76"/>
    <w:rsid w:val="000F30A4"/>
    <w:rsid w:val="000F34C9"/>
    <w:rsid w:val="000F3C49"/>
    <w:rsid w:val="000F4253"/>
    <w:rsid w:val="000F42AF"/>
    <w:rsid w:val="000F4CC6"/>
    <w:rsid w:val="000F6147"/>
    <w:rsid w:val="000F713E"/>
    <w:rsid w:val="000F7CD9"/>
    <w:rsid w:val="00100B1A"/>
    <w:rsid w:val="00100FCE"/>
    <w:rsid w:val="00101661"/>
    <w:rsid w:val="00103853"/>
    <w:rsid w:val="001043AC"/>
    <w:rsid w:val="0010562B"/>
    <w:rsid w:val="0010676E"/>
    <w:rsid w:val="0010681B"/>
    <w:rsid w:val="00112DBA"/>
    <w:rsid w:val="00113DC4"/>
    <w:rsid w:val="001142E9"/>
    <w:rsid w:val="00115775"/>
    <w:rsid w:val="0011660C"/>
    <w:rsid w:val="001176DC"/>
    <w:rsid w:val="00117861"/>
    <w:rsid w:val="001200F6"/>
    <w:rsid w:val="001212B7"/>
    <w:rsid w:val="00121E5B"/>
    <w:rsid w:val="00122DC9"/>
    <w:rsid w:val="00123B8E"/>
    <w:rsid w:val="00125539"/>
    <w:rsid w:val="001262EE"/>
    <w:rsid w:val="00126ABC"/>
    <w:rsid w:val="0013167B"/>
    <w:rsid w:val="00132F3D"/>
    <w:rsid w:val="00134A73"/>
    <w:rsid w:val="00134AB9"/>
    <w:rsid w:val="0013564A"/>
    <w:rsid w:val="00135ED1"/>
    <w:rsid w:val="00137AB1"/>
    <w:rsid w:val="0014025C"/>
    <w:rsid w:val="00140AD4"/>
    <w:rsid w:val="00140DC5"/>
    <w:rsid w:val="00144A3B"/>
    <w:rsid w:val="00146DF8"/>
    <w:rsid w:val="00147766"/>
    <w:rsid w:val="00147C4F"/>
    <w:rsid w:val="00147DC0"/>
    <w:rsid w:val="00150374"/>
    <w:rsid w:val="00150B87"/>
    <w:rsid w:val="00151F31"/>
    <w:rsid w:val="00152CE8"/>
    <w:rsid w:val="00153B28"/>
    <w:rsid w:val="001560FD"/>
    <w:rsid w:val="00157B99"/>
    <w:rsid w:val="001604E5"/>
    <w:rsid w:val="0016185B"/>
    <w:rsid w:val="0016190F"/>
    <w:rsid w:val="001628F4"/>
    <w:rsid w:val="00163BF6"/>
    <w:rsid w:val="001663FD"/>
    <w:rsid w:val="00166C23"/>
    <w:rsid w:val="0017188C"/>
    <w:rsid w:val="00172857"/>
    <w:rsid w:val="0017432F"/>
    <w:rsid w:val="001746C8"/>
    <w:rsid w:val="001756F1"/>
    <w:rsid w:val="00177F55"/>
    <w:rsid w:val="0018227F"/>
    <w:rsid w:val="001826F8"/>
    <w:rsid w:val="00182B5B"/>
    <w:rsid w:val="0018319A"/>
    <w:rsid w:val="00183E0A"/>
    <w:rsid w:val="0018551A"/>
    <w:rsid w:val="0018672F"/>
    <w:rsid w:val="00186D44"/>
    <w:rsid w:val="001921F5"/>
    <w:rsid w:val="001921F7"/>
    <w:rsid w:val="00192E1E"/>
    <w:rsid w:val="001936AA"/>
    <w:rsid w:val="00194B21"/>
    <w:rsid w:val="00195057"/>
    <w:rsid w:val="00196DBF"/>
    <w:rsid w:val="00197075"/>
    <w:rsid w:val="00197784"/>
    <w:rsid w:val="001979F0"/>
    <w:rsid w:val="001A1776"/>
    <w:rsid w:val="001A193B"/>
    <w:rsid w:val="001A4201"/>
    <w:rsid w:val="001A49D4"/>
    <w:rsid w:val="001A4CC3"/>
    <w:rsid w:val="001A4CEE"/>
    <w:rsid w:val="001A57C2"/>
    <w:rsid w:val="001A62C7"/>
    <w:rsid w:val="001A76FA"/>
    <w:rsid w:val="001B01E8"/>
    <w:rsid w:val="001B086E"/>
    <w:rsid w:val="001B0A0A"/>
    <w:rsid w:val="001B1CAC"/>
    <w:rsid w:val="001B26EB"/>
    <w:rsid w:val="001B4FEA"/>
    <w:rsid w:val="001B53BB"/>
    <w:rsid w:val="001B6300"/>
    <w:rsid w:val="001B6A99"/>
    <w:rsid w:val="001C02A0"/>
    <w:rsid w:val="001C0C79"/>
    <w:rsid w:val="001C3473"/>
    <w:rsid w:val="001C4179"/>
    <w:rsid w:val="001C55D0"/>
    <w:rsid w:val="001C625D"/>
    <w:rsid w:val="001C6A63"/>
    <w:rsid w:val="001C6D86"/>
    <w:rsid w:val="001D14AF"/>
    <w:rsid w:val="001D1B65"/>
    <w:rsid w:val="001D38BD"/>
    <w:rsid w:val="001D4356"/>
    <w:rsid w:val="001D5099"/>
    <w:rsid w:val="001D5B88"/>
    <w:rsid w:val="001D682B"/>
    <w:rsid w:val="001D71C3"/>
    <w:rsid w:val="001D7783"/>
    <w:rsid w:val="001E1362"/>
    <w:rsid w:val="001E1B11"/>
    <w:rsid w:val="001E2E61"/>
    <w:rsid w:val="001F0983"/>
    <w:rsid w:val="001F2B57"/>
    <w:rsid w:val="001F2EDD"/>
    <w:rsid w:val="001F4BE1"/>
    <w:rsid w:val="001F50E9"/>
    <w:rsid w:val="001F5159"/>
    <w:rsid w:val="001F6617"/>
    <w:rsid w:val="001F6C54"/>
    <w:rsid w:val="001F73B9"/>
    <w:rsid w:val="001F744A"/>
    <w:rsid w:val="001F7DE9"/>
    <w:rsid w:val="00200564"/>
    <w:rsid w:val="00200C5E"/>
    <w:rsid w:val="00203094"/>
    <w:rsid w:val="00203AC2"/>
    <w:rsid w:val="00203D38"/>
    <w:rsid w:val="002046D1"/>
    <w:rsid w:val="00204C98"/>
    <w:rsid w:val="002054F9"/>
    <w:rsid w:val="002064B1"/>
    <w:rsid w:val="00207955"/>
    <w:rsid w:val="00207BB3"/>
    <w:rsid w:val="0021103F"/>
    <w:rsid w:val="0021105F"/>
    <w:rsid w:val="00211AF2"/>
    <w:rsid w:val="00213A18"/>
    <w:rsid w:val="00215380"/>
    <w:rsid w:val="00215D5B"/>
    <w:rsid w:val="00216C65"/>
    <w:rsid w:val="00216CE1"/>
    <w:rsid w:val="002172E9"/>
    <w:rsid w:val="002203DE"/>
    <w:rsid w:val="002215A8"/>
    <w:rsid w:val="0022208B"/>
    <w:rsid w:val="00224E90"/>
    <w:rsid w:val="00226466"/>
    <w:rsid w:val="00226492"/>
    <w:rsid w:val="00226AC3"/>
    <w:rsid w:val="002278C8"/>
    <w:rsid w:val="002304BA"/>
    <w:rsid w:val="00230CFF"/>
    <w:rsid w:val="0023247B"/>
    <w:rsid w:val="00234A73"/>
    <w:rsid w:val="00235B31"/>
    <w:rsid w:val="00237688"/>
    <w:rsid w:val="00240D4B"/>
    <w:rsid w:val="00242E0F"/>
    <w:rsid w:val="00244A32"/>
    <w:rsid w:val="00246079"/>
    <w:rsid w:val="00246702"/>
    <w:rsid w:val="0025035E"/>
    <w:rsid w:val="002507D9"/>
    <w:rsid w:val="002513AD"/>
    <w:rsid w:val="00252D87"/>
    <w:rsid w:val="00253318"/>
    <w:rsid w:val="00254116"/>
    <w:rsid w:val="00254C81"/>
    <w:rsid w:val="0025520A"/>
    <w:rsid w:val="00255C61"/>
    <w:rsid w:val="00255DB5"/>
    <w:rsid w:val="0026179D"/>
    <w:rsid w:val="00261B05"/>
    <w:rsid w:val="0026293D"/>
    <w:rsid w:val="00262A0B"/>
    <w:rsid w:val="00262BD0"/>
    <w:rsid w:val="00262D9C"/>
    <w:rsid w:val="0026439F"/>
    <w:rsid w:val="0026474A"/>
    <w:rsid w:val="002664B4"/>
    <w:rsid w:val="00266778"/>
    <w:rsid w:val="00266D4B"/>
    <w:rsid w:val="00271714"/>
    <w:rsid w:val="00273530"/>
    <w:rsid w:val="002745B0"/>
    <w:rsid w:val="00276FA7"/>
    <w:rsid w:val="00277013"/>
    <w:rsid w:val="00277E41"/>
    <w:rsid w:val="00280F27"/>
    <w:rsid w:val="00282012"/>
    <w:rsid w:val="00282DC7"/>
    <w:rsid w:val="00284D45"/>
    <w:rsid w:val="00284FA0"/>
    <w:rsid w:val="002901E3"/>
    <w:rsid w:val="00293746"/>
    <w:rsid w:val="0029410C"/>
    <w:rsid w:val="00294CFF"/>
    <w:rsid w:val="00296CDD"/>
    <w:rsid w:val="00297B7D"/>
    <w:rsid w:val="00297CC6"/>
    <w:rsid w:val="002A21C8"/>
    <w:rsid w:val="002A2DA8"/>
    <w:rsid w:val="002A3B3B"/>
    <w:rsid w:val="002A575E"/>
    <w:rsid w:val="002A57B4"/>
    <w:rsid w:val="002A6121"/>
    <w:rsid w:val="002A64F5"/>
    <w:rsid w:val="002A6525"/>
    <w:rsid w:val="002B078A"/>
    <w:rsid w:val="002B21F5"/>
    <w:rsid w:val="002B4675"/>
    <w:rsid w:val="002B47DF"/>
    <w:rsid w:val="002B5035"/>
    <w:rsid w:val="002B50CC"/>
    <w:rsid w:val="002B5864"/>
    <w:rsid w:val="002B59E9"/>
    <w:rsid w:val="002B73AA"/>
    <w:rsid w:val="002B7477"/>
    <w:rsid w:val="002B7528"/>
    <w:rsid w:val="002C076C"/>
    <w:rsid w:val="002C09A3"/>
    <w:rsid w:val="002C0A2F"/>
    <w:rsid w:val="002C1048"/>
    <w:rsid w:val="002C30D2"/>
    <w:rsid w:val="002C3971"/>
    <w:rsid w:val="002C4E6C"/>
    <w:rsid w:val="002C5E7B"/>
    <w:rsid w:val="002C5F9A"/>
    <w:rsid w:val="002C6A27"/>
    <w:rsid w:val="002D2175"/>
    <w:rsid w:val="002D351A"/>
    <w:rsid w:val="002D353D"/>
    <w:rsid w:val="002D43ED"/>
    <w:rsid w:val="002D587C"/>
    <w:rsid w:val="002D6231"/>
    <w:rsid w:val="002D7498"/>
    <w:rsid w:val="002E1102"/>
    <w:rsid w:val="002E3988"/>
    <w:rsid w:val="002E3AA2"/>
    <w:rsid w:val="002E3D1D"/>
    <w:rsid w:val="002E4094"/>
    <w:rsid w:val="002E484E"/>
    <w:rsid w:val="002E5989"/>
    <w:rsid w:val="002E6D89"/>
    <w:rsid w:val="002E6ED2"/>
    <w:rsid w:val="002F1109"/>
    <w:rsid w:val="002F198D"/>
    <w:rsid w:val="002F253B"/>
    <w:rsid w:val="002F4BF0"/>
    <w:rsid w:val="002F4E5D"/>
    <w:rsid w:val="002F4F12"/>
    <w:rsid w:val="002F55CA"/>
    <w:rsid w:val="002F5A8B"/>
    <w:rsid w:val="002F5C4F"/>
    <w:rsid w:val="002F71FF"/>
    <w:rsid w:val="002F7B4F"/>
    <w:rsid w:val="003004E9"/>
    <w:rsid w:val="003010DA"/>
    <w:rsid w:val="00302601"/>
    <w:rsid w:val="00305AE0"/>
    <w:rsid w:val="003070F8"/>
    <w:rsid w:val="0031004D"/>
    <w:rsid w:val="0031059B"/>
    <w:rsid w:val="00310A79"/>
    <w:rsid w:val="00311806"/>
    <w:rsid w:val="00311AB9"/>
    <w:rsid w:val="00312ADB"/>
    <w:rsid w:val="00315808"/>
    <w:rsid w:val="00316827"/>
    <w:rsid w:val="0032197E"/>
    <w:rsid w:val="0032326F"/>
    <w:rsid w:val="003236C7"/>
    <w:rsid w:val="00326570"/>
    <w:rsid w:val="0033205C"/>
    <w:rsid w:val="003329A3"/>
    <w:rsid w:val="0033347C"/>
    <w:rsid w:val="00334385"/>
    <w:rsid w:val="00334F6B"/>
    <w:rsid w:val="00336625"/>
    <w:rsid w:val="0034081A"/>
    <w:rsid w:val="003437C4"/>
    <w:rsid w:val="003442E7"/>
    <w:rsid w:val="003466DA"/>
    <w:rsid w:val="0034705D"/>
    <w:rsid w:val="00350B8E"/>
    <w:rsid w:val="00352EE2"/>
    <w:rsid w:val="003540D6"/>
    <w:rsid w:val="0035465A"/>
    <w:rsid w:val="00354C5F"/>
    <w:rsid w:val="00354D7C"/>
    <w:rsid w:val="00356E8C"/>
    <w:rsid w:val="00357EE3"/>
    <w:rsid w:val="00363C45"/>
    <w:rsid w:val="00365870"/>
    <w:rsid w:val="003723A6"/>
    <w:rsid w:val="003735CA"/>
    <w:rsid w:val="00374E29"/>
    <w:rsid w:val="00375A81"/>
    <w:rsid w:val="00377BDC"/>
    <w:rsid w:val="00380FCB"/>
    <w:rsid w:val="00380FF6"/>
    <w:rsid w:val="003834E0"/>
    <w:rsid w:val="00383D65"/>
    <w:rsid w:val="003842F9"/>
    <w:rsid w:val="00384968"/>
    <w:rsid w:val="00385308"/>
    <w:rsid w:val="00385AED"/>
    <w:rsid w:val="0038687E"/>
    <w:rsid w:val="003870AC"/>
    <w:rsid w:val="003873BC"/>
    <w:rsid w:val="003914F7"/>
    <w:rsid w:val="00391911"/>
    <w:rsid w:val="00391D58"/>
    <w:rsid w:val="00392FA6"/>
    <w:rsid w:val="003932AD"/>
    <w:rsid w:val="00393EEC"/>
    <w:rsid w:val="0039471D"/>
    <w:rsid w:val="00395F19"/>
    <w:rsid w:val="003960F9"/>
    <w:rsid w:val="00396897"/>
    <w:rsid w:val="003A2C4D"/>
    <w:rsid w:val="003A4821"/>
    <w:rsid w:val="003A5CA9"/>
    <w:rsid w:val="003A7095"/>
    <w:rsid w:val="003B0071"/>
    <w:rsid w:val="003B0C07"/>
    <w:rsid w:val="003B152F"/>
    <w:rsid w:val="003B22B6"/>
    <w:rsid w:val="003B2DA0"/>
    <w:rsid w:val="003B2EC7"/>
    <w:rsid w:val="003B54E6"/>
    <w:rsid w:val="003B5CF2"/>
    <w:rsid w:val="003B7702"/>
    <w:rsid w:val="003C0852"/>
    <w:rsid w:val="003C0F18"/>
    <w:rsid w:val="003C12CD"/>
    <w:rsid w:val="003C25B7"/>
    <w:rsid w:val="003C28B8"/>
    <w:rsid w:val="003C3188"/>
    <w:rsid w:val="003C38A8"/>
    <w:rsid w:val="003C4864"/>
    <w:rsid w:val="003C4A8F"/>
    <w:rsid w:val="003D114B"/>
    <w:rsid w:val="003D1F5B"/>
    <w:rsid w:val="003D2DD2"/>
    <w:rsid w:val="003D2F54"/>
    <w:rsid w:val="003D5C7C"/>
    <w:rsid w:val="003D6B37"/>
    <w:rsid w:val="003D7E4E"/>
    <w:rsid w:val="003E206C"/>
    <w:rsid w:val="003E2CD0"/>
    <w:rsid w:val="003E4BA9"/>
    <w:rsid w:val="003E52F1"/>
    <w:rsid w:val="003E5EC8"/>
    <w:rsid w:val="003E66B0"/>
    <w:rsid w:val="003E6B86"/>
    <w:rsid w:val="003F06EF"/>
    <w:rsid w:val="003F2FB1"/>
    <w:rsid w:val="003F465C"/>
    <w:rsid w:val="003F4831"/>
    <w:rsid w:val="003F6A88"/>
    <w:rsid w:val="003F7E86"/>
    <w:rsid w:val="004017C6"/>
    <w:rsid w:val="004041C1"/>
    <w:rsid w:val="004041FC"/>
    <w:rsid w:val="00406006"/>
    <w:rsid w:val="00406897"/>
    <w:rsid w:val="00407055"/>
    <w:rsid w:val="00410743"/>
    <w:rsid w:val="00410BC2"/>
    <w:rsid w:val="0041125D"/>
    <w:rsid w:val="004123CC"/>
    <w:rsid w:val="0041645A"/>
    <w:rsid w:val="0041701C"/>
    <w:rsid w:val="00420AE2"/>
    <w:rsid w:val="0042308E"/>
    <w:rsid w:val="00423240"/>
    <w:rsid w:val="00424235"/>
    <w:rsid w:val="004248AE"/>
    <w:rsid w:val="00426332"/>
    <w:rsid w:val="0042651F"/>
    <w:rsid w:val="00427356"/>
    <w:rsid w:val="004279BE"/>
    <w:rsid w:val="004319A7"/>
    <w:rsid w:val="00433744"/>
    <w:rsid w:val="00434EFE"/>
    <w:rsid w:val="004359E0"/>
    <w:rsid w:val="004374DD"/>
    <w:rsid w:val="00437E0C"/>
    <w:rsid w:val="00442DE5"/>
    <w:rsid w:val="00443234"/>
    <w:rsid w:val="00443925"/>
    <w:rsid w:val="00443A02"/>
    <w:rsid w:val="00443F4E"/>
    <w:rsid w:val="004442C3"/>
    <w:rsid w:val="00445255"/>
    <w:rsid w:val="00446219"/>
    <w:rsid w:val="00446266"/>
    <w:rsid w:val="0045072E"/>
    <w:rsid w:val="00451134"/>
    <w:rsid w:val="00452397"/>
    <w:rsid w:val="00452FDC"/>
    <w:rsid w:val="00453FCE"/>
    <w:rsid w:val="00456F03"/>
    <w:rsid w:val="004612E9"/>
    <w:rsid w:val="00461FAE"/>
    <w:rsid w:val="00462612"/>
    <w:rsid w:val="00463E85"/>
    <w:rsid w:val="00465AAD"/>
    <w:rsid w:val="00465EAD"/>
    <w:rsid w:val="0046669E"/>
    <w:rsid w:val="00470AE9"/>
    <w:rsid w:val="0047147A"/>
    <w:rsid w:val="00473523"/>
    <w:rsid w:val="00473DF9"/>
    <w:rsid w:val="00474206"/>
    <w:rsid w:val="00474BB6"/>
    <w:rsid w:val="004752DD"/>
    <w:rsid w:val="004850CF"/>
    <w:rsid w:val="004852E5"/>
    <w:rsid w:val="00486E34"/>
    <w:rsid w:val="00487BF0"/>
    <w:rsid w:val="00490D15"/>
    <w:rsid w:val="00490D94"/>
    <w:rsid w:val="00491533"/>
    <w:rsid w:val="004916F8"/>
    <w:rsid w:val="0049273B"/>
    <w:rsid w:val="00492CE7"/>
    <w:rsid w:val="00492CF5"/>
    <w:rsid w:val="00493DB3"/>
    <w:rsid w:val="00496B6C"/>
    <w:rsid w:val="00496D40"/>
    <w:rsid w:val="004A0469"/>
    <w:rsid w:val="004A05FE"/>
    <w:rsid w:val="004A0FD5"/>
    <w:rsid w:val="004A2136"/>
    <w:rsid w:val="004A3218"/>
    <w:rsid w:val="004A464C"/>
    <w:rsid w:val="004A529A"/>
    <w:rsid w:val="004A5EE5"/>
    <w:rsid w:val="004B1893"/>
    <w:rsid w:val="004B21CF"/>
    <w:rsid w:val="004B3E55"/>
    <w:rsid w:val="004B56ED"/>
    <w:rsid w:val="004B5AAF"/>
    <w:rsid w:val="004B62BC"/>
    <w:rsid w:val="004B66EE"/>
    <w:rsid w:val="004B7530"/>
    <w:rsid w:val="004B781C"/>
    <w:rsid w:val="004C3F64"/>
    <w:rsid w:val="004C54DC"/>
    <w:rsid w:val="004C5CC6"/>
    <w:rsid w:val="004C6F03"/>
    <w:rsid w:val="004D0E55"/>
    <w:rsid w:val="004D12AC"/>
    <w:rsid w:val="004D2712"/>
    <w:rsid w:val="004D38FF"/>
    <w:rsid w:val="004D3959"/>
    <w:rsid w:val="004D45D4"/>
    <w:rsid w:val="004D4E01"/>
    <w:rsid w:val="004D747D"/>
    <w:rsid w:val="004E0032"/>
    <w:rsid w:val="004E0075"/>
    <w:rsid w:val="004E0B1C"/>
    <w:rsid w:val="004E32B0"/>
    <w:rsid w:val="004E39FD"/>
    <w:rsid w:val="004E43B7"/>
    <w:rsid w:val="004E5671"/>
    <w:rsid w:val="004E6E56"/>
    <w:rsid w:val="004E6EC8"/>
    <w:rsid w:val="004E71FD"/>
    <w:rsid w:val="004E7431"/>
    <w:rsid w:val="004F2BB6"/>
    <w:rsid w:val="004F2F7A"/>
    <w:rsid w:val="004F2F8D"/>
    <w:rsid w:val="004F3D33"/>
    <w:rsid w:val="004F53AE"/>
    <w:rsid w:val="004F7024"/>
    <w:rsid w:val="004F7D13"/>
    <w:rsid w:val="005003A4"/>
    <w:rsid w:val="005003BD"/>
    <w:rsid w:val="0050166E"/>
    <w:rsid w:val="005026FE"/>
    <w:rsid w:val="005039FD"/>
    <w:rsid w:val="00503D5E"/>
    <w:rsid w:val="00503FB4"/>
    <w:rsid w:val="00504086"/>
    <w:rsid w:val="00504455"/>
    <w:rsid w:val="005045C8"/>
    <w:rsid w:val="00504BCF"/>
    <w:rsid w:val="00505BFA"/>
    <w:rsid w:val="00505D45"/>
    <w:rsid w:val="00506AE5"/>
    <w:rsid w:val="00506E80"/>
    <w:rsid w:val="00510834"/>
    <w:rsid w:val="00510BEF"/>
    <w:rsid w:val="00512F54"/>
    <w:rsid w:val="00513DD1"/>
    <w:rsid w:val="005147F3"/>
    <w:rsid w:val="00514EC3"/>
    <w:rsid w:val="0051599F"/>
    <w:rsid w:val="00515FAC"/>
    <w:rsid w:val="00516C7E"/>
    <w:rsid w:val="005202C1"/>
    <w:rsid w:val="00520623"/>
    <w:rsid w:val="005228BC"/>
    <w:rsid w:val="005252BE"/>
    <w:rsid w:val="005264FF"/>
    <w:rsid w:val="00527F30"/>
    <w:rsid w:val="00530B4B"/>
    <w:rsid w:val="00531FB6"/>
    <w:rsid w:val="00532EEE"/>
    <w:rsid w:val="0053311E"/>
    <w:rsid w:val="00533D67"/>
    <w:rsid w:val="00533E8F"/>
    <w:rsid w:val="005345DC"/>
    <w:rsid w:val="005346B3"/>
    <w:rsid w:val="005354C7"/>
    <w:rsid w:val="00535B55"/>
    <w:rsid w:val="00535D6D"/>
    <w:rsid w:val="00537B3C"/>
    <w:rsid w:val="005435C8"/>
    <w:rsid w:val="00546076"/>
    <w:rsid w:val="005471D5"/>
    <w:rsid w:val="00551A7C"/>
    <w:rsid w:val="00551DB9"/>
    <w:rsid w:val="00551F6B"/>
    <w:rsid w:val="00552B64"/>
    <w:rsid w:val="00553171"/>
    <w:rsid w:val="0055531B"/>
    <w:rsid w:val="00557042"/>
    <w:rsid w:val="00557F20"/>
    <w:rsid w:val="005605DA"/>
    <w:rsid w:val="0056060D"/>
    <w:rsid w:val="00560655"/>
    <w:rsid w:val="00560D4D"/>
    <w:rsid w:val="00561D19"/>
    <w:rsid w:val="005632F9"/>
    <w:rsid w:val="00565399"/>
    <w:rsid w:val="0056649B"/>
    <w:rsid w:val="005667E0"/>
    <w:rsid w:val="005667F6"/>
    <w:rsid w:val="00570479"/>
    <w:rsid w:val="00570718"/>
    <w:rsid w:val="0057193B"/>
    <w:rsid w:val="00571D14"/>
    <w:rsid w:val="00573287"/>
    <w:rsid w:val="005737E0"/>
    <w:rsid w:val="00573D3A"/>
    <w:rsid w:val="00573D52"/>
    <w:rsid w:val="00574FBC"/>
    <w:rsid w:val="0057526C"/>
    <w:rsid w:val="00575933"/>
    <w:rsid w:val="00575D9F"/>
    <w:rsid w:val="00577BEE"/>
    <w:rsid w:val="00583469"/>
    <w:rsid w:val="00583AAD"/>
    <w:rsid w:val="00583DEA"/>
    <w:rsid w:val="00587548"/>
    <w:rsid w:val="00591E68"/>
    <w:rsid w:val="00594384"/>
    <w:rsid w:val="00594C00"/>
    <w:rsid w:val="00595A58"/>
    <w:rsid w:val="00595B1C"/>
    <w:rsid w:val="00595B7C"/>
    <w:rsid w:val="005960D0"/>
    <w:rsid w:val="005964CF"/>
    <w:rsid w:val="0059751C"/>
    <w:rsid w:val="00597951"/>
    <w:rsid w:val="005A0010"/>
    <w:rsid w:val="005A0B1D"/>
    <w:rsid w:val="005A144C"/>
    <w:rsid w:val="005A22EE"/>
    <w:rsid w:val="005A27EF"/>
    <w:rsid w:val="005A2A21"/>
    <w:rsid w:val="005A3410"/>
    <w:rsid w:val="005A3ACA"/>
    <w:rsid w:val="005A3CB0"/>
    <w:rsid w:val="005A41DF"/>
    <w:rsid w:val="005A4528"/>
    <w:rsid w:val="005A52C6"/>
    <w:rsid w:val="005A6534"/>
    <w:rsid w:val="005B0101"/>
    <w:rsid w:val="005B0D21"/>
    <w:rsid w:val="005B0E9F"/>
    <w:rsid w:val="005B1233"/>
    <w:rsid w:val="005B2507"/>
    <w:rsid w:val="005B6123"/>
    <w:rsid w:val="005B6336"/>
    <w:rsid w:val="005B6EA8"/>
    <w:rsid w:val="005C06BC"/>
    <w:rsid w:val="005C13D3"/>
    <w:rsid w:val="005C1459"/>
    <w:rsid w:val="005C3DEA"/>
    <w:rsid w:val="005C5B59"/>
    <w:rsid w:val="005D102E"/>
    <w:rsid w:val="005D13FE"/>
    <w:rsid w:val="005D1C71"/>
    <w:rsid w:val="005D24AE"/>
    <w:rsid w:val="005D485F"/>
    <w:rsid w:val="005D5DCC"/>
    <w:rsid w:val="005E022D"/>
    <w:rsid w:val="005E0807"/>
    <w:rsid w:val="005E1CD4"/>
    <w:rsid w:val="005E1E34"/>
    <w:rsid w:val="005E28C7"/>
    <w:rsid w:val="005E2D77"/>
    <w:rsid w:val="005E32F4"/>
    <w:rsid w:val="005E4666"/>
    <w:rsid w:val="005E60F6"/>
    <w:rsid w:val="005E70E0"/>
    <w:rsid w:val="005E7329"/>
    <w:rsid w:val="005E7809"/>
    <w:rsid w:val="005E7C7F"/>
    <w:rsid w:val="005F0715"/>
    <w:rsid w:val="005F22C4"/>
    <w:rsid w:val="005F2EC0"/>
    <w:rsid w:val="005F4D88"/>
    <w:rsid w:val="00600DDF"/>
    <w:rsid w:val="0060433D"/>
    <w:rsid w:val="0060446A"/>
    <w:rsid w:val="00604BB0"/>
    <w:rsid w:val="00607338"/>
    <w:rsid w:val="00607354"/>
    <w:rsid w:val="006079EE"/>
    <w:rsid w:val="00610438"/>
    <w:rsid w:val="006109D0"/>
    <w:rsid w:val="00610E79"/>
    <w:rsid w:val="00611125"/>
    <w:rsid w:val="00611BC4"/>
    <w:rsid w:val="00614332"/>
    <w:rsid w:val="006154BC"/>
    <w:rsid w:val="00615E88"/>
    <w:rsid w:val="00616716"/>
    <w:rsid w:val="00617587"/>
    <w:rsid w:val="00621612"/>
    <w:rsid w:val="006217EC"/>
    <w:rsid w:val="00623F79"/>
    <w:rsid w:val="00624640"/>
    <w:rsid w:val="0062485C"/>
    <w:rsid w:val="00625304"/>
    <w:rsid w:val="00626C64"/>
    <w:rsid w:val="00631293"/>
    <w:rsid w:val="006312C9"/>
    <w:rsid w:val="00636272"/>
    <w:rsid w:val="00636E79"/>
    <w:rsid w:val="00641D41"/>
    <w:rsid w:val="0064253C"/>
    <w:rsid w:val="006439F6"/>
    <w:rsid w:val="00643AFF"/>
    <w:rsid w:val="00643CF0"/>
    <w:rsid w:val="00643E71"/>
    <w:rsid w:val="0064510D"/>
    <w:rsid w:val="006459FB"/>
    <w:rsid w:val="00646115"/>
    <w:rsid w:val="006469DE"/>
    <w:rsid w:val="0064724E"/>
    <w:rsid w:val="00647785"/>
    <w:rsid w:val="006506A5"/>
    <w:rsid w:val="00652164"/>
    <w:rsid w:val="00652F16"/>
    <w:rsid w:val="0065317E"/>
    <w:rsid w:val="00660636"/>
    <w:rsid w:val="00663554"/>
    <w:rsid w:val="0066490D"/>
    <w:rsid w:val="00665A33"/>
    <w:rsid w:val="00666526"/>
    <w:rsid w:val="00666549"/>
    <w:rsid w:val="006706EE"/>
    <w:rsid w:val="00671EE9"/>
    <w:rsid w:val="006724F6"/>
    <w:rsid w:val="006727AD"/>
    <w:rsid w:val="00674D84"/>
    <w:rsid w:val="0067633A"/>
    <w:rsid w:val="00677B15"/>
    <w:rsid w:val="00683423"/>
    <w:rsid w:val="006837DE"/>
    <w:rsid w:val="00683F28"/>
    <w:rsid w:val="006855BD"/>
    <w:rsid w:val="00685E4B"/>
    <w:rsid w:val="00686CC1"/>
    <w:rsid w:val="00687D33"/>
    <w:rsid w:val="00691D46"/>
    <w:rsid w:val="006927BE"/>
    <w:rsid w:val="006927CF"/>
    <w:rsid w:val="006943FB"/>
    <w:rsid w:val="00694DAC"/>
    <w:rsid w:val="006958E4"/>
    <w:rsid w:val="006969E6"/>
    <w:rsid w:val="006A46AC"/>
    <w:rsid w:val="006A5F94"/>
    <w:rsid w:val="006A65EC"/>
    <w:rsid w:val="006B051D"/>
    <w:rsid w:val="006B0C73"/>
    <w:rsid w:val="006B0E2D"/>
    <w:rsid w:val="006B5284"/>
    <w:rsid w:val="006B5914"/>
    <w:rsid w:val="006B6CB7"/>
    <w:rsid w:val="006B6F5A"/>
    <w:rsid w:val="006C02C7"/>
    <w:rsid w:val="006C11AF"/>
    <w:rsid w:val="006C2540"/>
    <w:rsid w:val="006C5A1E"/>
    <w:rsid w:val="006C5CF6"/>
    <w:rsid w:val="006C6D7F"/>
    <w:rsid w:val="006C75EF"/>
    <w:rsid w:val="006C7696"/>
    <w:rsid w:val="006C7768"/>
    <w:rsid w:val="006D0000"/>
    <w:rsid w:val="006D14E4"/>
    <w:rsid w:val="006D3649"/>
    <w:rsid w:val="006D4AA4"/>
    <w:rsid w:val="006D4AC7"/>
    <w:rsid w:val="006D568F"/>
    <w:rsid w:val="006D6B31"/>
    <w:rsid w:val="006D6B51"/>
    <w:rsid w:val="006D6C33"/>
    <w:rsid w:val="006D7931"/>
    <w:rsid w:val="006E0882"/>
    <w:rsid w:val="006E2873"/>
    <w:rsid w:val="006E58DE"/>
    <w:rsid w:val="006E5EFF"/>
    <w:rsid w:val="006F3F3F"/>
    <w:rsid w:val="006F4337"/>
    <w:rsid w:val="006F5BB0"/>
    <w:rsid w:val="00700EB6"/>
    <w:rsid w:val="0070398B"/>
    <w:rsid w:val="00704046"/>
    <w:rsid w:val="00704434"/>
    <w:rsid w:val="00704CBC"/>
    <w:rsid w:val="00704CC8"/>
    <w:rsid w:val="00705261"/>
    <w:rsid w:val="00705E32"/>
    <w:rsid w:val="00706B3F"/>
    <w:rsid w:val="007073CC"/>
    <w:rsid w:val="00711209"/>
    <w:rsid w:val="00712162"/>
    <w:rsid w:val="007122AD"/>
    <w:rsid w:val="0071244E"/>
    <w:rsid w:val="00714EE8"/>
    <w:rsid w:val="00715CDF"/>
    <w:rsid w:val="00715D3E"/>
    <w:rsid w:val="0071742B"/>
    <w:rsid w:val="00717F6E"/>
    <w:rsid w:val="007206CE"/>
    <w:rsid w:val="00720B08"/>
    <w:rsid w:val="00721E82"/>
    <w:rsid w:val="007231E1"/>
    <w:rsid w:val="00723ED7"/>
    <w:rsid w:val="007243CB"/>
    <w:rsid w:val="007266D0"/>
    <w:rsid w:val="0072788F"/>
    <w:rsid w:val="007306AD"/>
    <w:rsid w:val="00730877"/>
    <w:rsid w:val="00732A90"/>
    <w:rsid w:val="0073425A"/>
    <w:rsid w:val="00735302"/>
    <w:rsid w:val="007354E8"/>
    <w:rsid w:val="00740047"/>
    <w:rsid w:val="00741041"/>
    <w:rsid w:val="00741E65"/>
    <w:rsid w:val="007420F7"/>
    <w:rsid w:val="007421B5"/>
    <w:rsid w:val="00747429"/>
    <w:rsid w:val="007478AD"/>
    <w:rsid w:val="00747F4A"/>
    <w:rsid w:val="00752C8A"/>
    <w:rsid w:val="007536D3"/>
    <w:rsid w:val="00754373"/>
    <w:rsid w:val="007575D4"/>
    <w:rsid w:val="0076135F"/>
    <w:rsid w:val="00761B75"/>
    <w:rsid w:val="00761D0F"/>
    <w:rsid w:val="00762959"/>
    <w:rsid w:val="00763A36"/>
    <w:rsid w:val="007645DF"/>
    <w:rsid w:val="00764F6C"/>
    <w:rsid w:val="00765BC2"/>
    <w:rsid w:val="00765DAA"/>
    <w:rsid w:val="007660DE"/>
    <w:rsid w:val="00767D4B"/>
    <w:rsid w:val="00767FF1"/>
    <w:rsid w:val="00770777"/>
    <w:rsid w:val="00771B1D"/>
    <w:rsid w:val="00773C32"/>
    <w:rsid w:val="0077563B"/>
    <w:rsid w:val="00775BC1"/>
    <w:rsid w:val="007762D1"/>
    <w:rsid w:val="00777A9B"/>
    <w:rsid w:val="00780ADD"/>
    <w:rsid w:val="0078106E"/>
    <w:rsid w:val="00781187"/>
    <w:rsid w:val="00783098"/>
    <w:rsid w:val="00783C71"/>
    <w:rsid w:val="007865C6"/>
    <w:rsid w:val="00786A91"/>
    <w:rsid w:val="00790776"/>
    <w:rsid w:val="007914CA"/>
    <w:rsid w:val="00792354"/>
    <w:rsid w:val="00792B0E"/>
    <w:rsid w:val="00793E2A"/>
    <w:rsid w:val="007940CB"/>
    <w:rsid w:val="0079530A"/>
    <w:rsid w:val="00795BD0"/>
    <w:rsid w:val="0079702A"/>
    <w:rsid w:val="007977F4"/>
    <w:rsid w:val="00797FA0"/>
    <w:rsid w:val="007A1404"/>
    <w:rsid w:val="007A351B"/>
    <w:rsid w:val="007A3962"/>
    <w:rsid w:val="007A39D4"/>
    <w:rsid w:val="007A42BB"/>
    <w:rsid w:val="007A5B69"/>
    <w:rsid w:val="007A708C"/>
    <w:rsid w:val="007A72E4"/>
    <w:rsid w:val="007A73DA"/>
    <w:rsid w:val="007B0CA1"/>
    <w:rsid w:val="007B2083"/>
    <w:rsid w:val="007B2DDB"/>
    <w:rsid w:val="007B3CF5"/>
    <w:rsid w:val="007B469C"/>
    <w:rsid w:val="007B5261"/>
    <w:rsid w:val="007B72C7"/>
    <w:rsid w:val="007C219E"/>
    <w:rsid w:val="007C29FC"/>
    <w:rsid w:val="007C2F4D"/>
    <w:rsid w:val="007C3B91"/>
    <w:rsid w:val="007C47F3"/>
    <w:rsid w:val="007C53B1"/>
    <w:rsid w:val="007C5D59"/>
    <w:rsid w:val="007C60A1"/>
    <w:rsid w:val="007C63E4"/>
    <w:rsid w:val="007C6528"/>
    <w:rsid w:val="007C7BAA"/>
    <w:rsid w:val="007D018E"/>
    <w:rsid w:val="007D082B"/>
    <w:rsid w:val="007D2E98"/>
    <w:rsid w:val="007D32C9"/>
    <w:rsid w:val="007D34D4"/>
    <w:rsid w:val="007D3D92"/>
    <w:rsid w:val="007D503F"/>
    <w:rsid w:val="007D513A"/>
    <w:rsid w:val="007D5392"/>
    <w:rsid w:val="007D6ABB"/>
    <w:rsid w:val="007D6C5B"/>
    <w:rsid w:val="007E0CCB"/>
    <w:rsid w:val="007E2260"/>
    <w:rsid w:val="007E3D07"/>
    <w:rsid w:val="007E4414"/>
    <w:rsid w:val="007E5710"/>
    <w:rsid w:val="007E690D"/>
    <w:rsid w:val="007E6B1E"/>
    <w:rsid w:val="007E6FA4"/>
    <w:rsid w:val="007E78A2"/>
    <w:rsid w:val="007F5B92"/>
    <w:rsid w:val="007F5DAF"/>
    <w:rsid w:val="007F7982"/>
    <w:rsid w:val="008008B3"/>
    <w:rsid w:val="00800FBD"/>
    <w:rsid w:val="0080108F"/>
    <w:rsid w:val="00801772"/>
    <w:rsid w:val="00802CF2"/>
    <w:rsid w:val="00805450"/>
    <w:rsid w:val="00806EB6"/>
    <w:rsid w:val="00807894"/>
    <w:rsid w:val="00807F64"/>
    <w:rsid w:val="008122CB"/>
    <w:rsid w:val="0081285F"/>
    <w:rsid w:val="00814370"/>
    <w:rsid w:val="008151E4"/>
    <w:rsid w:val="0081663E"/>
    <w:rsid w:val="00816A2B"/>
    <w:rsid w:val="00817EA1"/>
    <w:rsid w:val="00821461"/>
    <w:rsid w:val="008214DF"/>
    <w:rsid w:val="00825359"/>
    <w:rsid w:val="008260E7"/>
    <w:rsid w:val="008266B0"/>
    <w:rsid w:val="00827432"/>
    <w:rsid w:val="0083165D"/>
    <w:rsid w:val="008317E0"/>
    <w:rsid w:val="008340AB"/>
    <w:rsid w:val="00834527"/>
    <w:rsid w:val="00834C77"/>
    <w:rsid w:val="00835A89"/>
    <w:rsid w:val="00835EE4"/>
    <w:rsid w:val="00835F20"/>
    <w:rsid w:val="00837809"/>
    <w:rsid w:val="0084091D"/>
    <w:rsid w:val="00841F6E"/>
    <w:rsid w:val="008425E8"/>
    <w:rsid w:val="00842755"/>
    <w:rsid w:val="00842F27"/>
    <w:rsid w:val="008432EA"/>
    <w:rsid w:val="008435EB"/>
    <w:rsid w:val="00844928"/>
    <w:rsid w:val="00845D06"/>
    <w:rsid w:val="00845D62"/>
    <w:rsid w:val="00846DCB"/>
    <w:rsid w:val="00847BF2"/>
    <w:rsid w:val="00847CFE"/>
    <w:rsid w:val="008504B6"/>
    <w:rsid w:val="008510AA"/>
    <w:rsid w:val="008517F7"/>
    <w:rsid w:val="00852002"/>
    <w:rsid w:val="00854542"/>
    <w:rsid w:val="00855228"/>
    <w:rsid w:val="008557BA"/>
    <w:rsid w:val="008557C1"/>
    <w:rsid w:val="0085717E"/>
    <w:rsid w:val="008604E5"/>
    <w:rsid w:val="008617EF"/>
    <w:rsid w:val="00863AAF"/>
    <w:rsid w:val="008660D8"/>
    <w:rsid w:val="00866ED0"/>
    <w:rsid w:val="00866EF6"/>
    <w:rsid w:val="00867595"/>
    <w:rsid w:val="008709A8"/>
    <w:rsid w:val="00873C44"/>
    <w:rsid w:val="00873D59"/>
    <w:rsid w:val="00874D22"/>
    <w:rsid w:val="008833DD"/>
    <w:rsid w:val="00886869"/>
    <w:rsid w:val="00891451"/>
    <w:rsid w:val="008927EA"/>
    <w:rsid w:val="00894715"/>
    <w:rsid w:val="008976B4"/>
    <w:rsid w:val="008A06E4"/>
    <w:rsid w:val="008A21AF"/>
    <w:rsid w:val="008A31ED"/>
    <w:rsid w:val="008A57F9"/>
    <w:rsid w:val="008A5D37"/>
    <w:rsid w:val="008A6430"/>
    <w:rsid w:val="008A6948"/>
    <w:rsid w:val="008A69DC"/>
    <w:rsid w:val="008A6BCA"/>
    <w:rsid w:val="008B0262"/>
    <w:rsid w:val="008B0896"/>
    <w:rsid w:val="008B1849"/>
    <w:rsid w:val="008B2505"/>
    <w:rsid w:val="008B3D54"/>
    <w:rsid w:val="008B579E"/>
    <w:rsid w:val="008B5E8B"/>
    <w:rsid w:val="008B5F66"/>
    <w:rsid w:val="008B6CB6"/>
    <w:rsid w:val="008B7085"/>
    <w:rsid w:val="008B7914"/>
    <w:rsid w:val="008B7FAF"/>
    <w:rsid w:val="008C04BC"/>
    <w:rsid w:val="008C1E0F"/>
    <w:rsid w:val="008C29A5"/>
    <w:rsid w:val="008C3224"/>
    <w:rsid w:val="008C58A8"/>
    <w:rsid w:val="008C5C4D"/>
    <w:rsid w:val="008C6B77"/>
    <w:rsid w:val="008C7166"/>
    <w:rsid w:val="008C7BEF"/>
    <w:rsid w:val="008D037B"/>
    <w:rsid w:val="008D171C"/>
    <w:rsid w:val="008D4225"/>
    <w:rsid w:val="008D481B"/>
    <w:rsid w:val="008D514E"/>
    <w:rsid w:val="008D5762"/>
    <w:rsid w:val="008D5A60"/>
    <w:rsid w:val="008E039D"/>
    <w:rsid w:val="008E13F9"/>
    <w:rsid w:val="008E1704"/>
    <w:rsid w:val="008E1D23"/>
    <w:rsid w:val="008E4EFC"/>
    <w:rsid w:val="008E7986"/>
    <w:rsid w:val="008F0AF7"/>
    <w:rsid w:val="008F136D"/>
    <w:rsid w:val="008F152A"/>
    <w:rsid w:val="008F1F09"/>
    <w:rsid w:val="008F49F1"/>
    <w:rsid w:val="008F5155"/>
    <w:rsid w:val="008F65F9"/>
    <w:rsid w:val="008F7042"/>
    <w:rsid w:val="00901ECC"/>
    <w:rsid w:val="00902254"/>
    <w:rsid w:val="00902480"/>
    <w:rsid w:val="00903043"/>
    <w:rsid w:val="009037B7"/>
    <w:rsid w:val="00904665"/>
    <w:rsid w:val="00904F8D"/>
    <w:rsid w:val="00911B8D"/>
    <w:rsid w:val="009127A6"/>
    <w:rsid w:val="00912C9F"/>
    <w:rsid w:val="00913ACA"/>
    <w:rsid w:val="00914DD0"/>
    <w:rsid w:val="00916245"/>
    <w:rsid w:val="00916875"/>
    <w:rsid w:val="00920A1E"/>
    <w:rsid w:val="00921294"/>
    <w:rsid w:val="00921598"/>
    <w:rsid w:val="00922DEC"/>
    <w:rsid w:val="00923AB4"/>
    <w:rsid w:val="00926822"/>
    <w:rsid w:val="009273CA"/>
    <w:rsid w:val="009305AD"/>
    <w:rsid w:val="00932EDB"/>
    <w:rsid w:val="009355BC"/>
    <w:rsid w:val="0093575C"/>
    <w:rsid w:val="00935D4B"/>
    <w:rsid w:val="00935DBC"/>
    <w:rsid w:val="00935DEF"/>
    <w:rsid w:val="0093634C"/>
    <w:rsid w:val="00937198"/>
    <w:rsid w:val="0094013D"/>
    <w:rsid w:val="00940748"/>
    <w:rsid w:val="00940C88"/>
    <w:rsid w:val="00942D24"/>
    <w:rsid w:val="0094579B"/>
    <w:rsid w:val="009460DB"/>
    <w:rsid w:val="00946FD8"/>
    <w:rsid w:val="00950C0B"/>
    <w:rsid w:val="00951996"/>
    <w:rsid w:val="00951E7F"/>
    <w:rsid w:val="0095213C"/>
    <w:rsid w:val="009538D7"/>
    <w:rsid w:val="00954083"/>
    <w:rsid w:val="00954FD2"/>
    <w:rsid w:val="0095553A"/>
    <w:rsid w:val="009556BA"/>
    <w:rsid w:val="00957809"/>
    <w:rsid w:val="00957AB8"/>
    <w:rsid w:val="00957AE9"/>
    <w:rsid w:val="00962C14"/>
    <w:rsid w:val="00963286"/>
    <w:rsid w:val="00965BFF"/>
    <w:rsid w:val="009664DC"/>
    <w:rsid w:val="009668C4"/>
    <w:rsid w:val="009670A6"/>
    <w:rsid w:val="00967321"/>
    <w:rsid w:val="009677B8"/>
    <w:rsid w:val="009719E1"/>
    <w:rsid w:val="00972104"/>
    <w:rsid w:val="00973724"/>
    <w:rsid w:val="00973E46"/>
    <w:rsid w:val="00974525"/>
    <w:rsid w:val="009747D6"/>
    <w:rsid w:val="00977A03"/>
    <w:rsid w:val="009800DA"/>
    <w:rsid w:val="0098196F"/>
    <w:rsid w:val="00981F73"/>
    <w:rsid w:val="0098237C"/>
    <w:rsid w:val="00982E19"/>
    <w:rsid w:val="00984EC7"/>
    <w:rsid w:val="00985261"/>
    <w:rsid w:val="00985331"/>
    <w:rsid w:val="009860C3"/>
    <w:rsid w:val="00986FD7"/>
    <w:rsid w:val="009873E2"/>
    <w:rsid w:val="0098755B"/>
    <w:rsid w:val="009906F0"/>
    <w:rsid w:val="009915F3"/>
    <w:rsid w:val="00991768"/>
    <w:rsid w:val="00992898"/>
    <w:rsid w:val="00992DFC"/>
    <w:rsid w:val="00992F04"/>
    <w:rsid w:val="00994546"/>
    <w:rsid w:val="00995937"/>
    <w:rsid w:val="009A37A3"/>
    <w:rsid w:val="009A4AE4"/>
    <w:rsid w:val="009A58F5"/>
    <w:rsid w:val="009B23D5"/>
    <w:rsid w:val="009B280B"/>
    <w:rsid w:val="009B411A"/>
    <w:rsid w:val="009B5002"/>
    <w:rsid w:val="009B50B4"/>
    <w:rsid w:val="009B5188"/>
    <w:rsid w:val="009B67D2"/>
    <w:rsid w:val="009B6F97"/>
    <w:rsid w:val="009C4C36"/>
    <w:rsid w:val="009C5B73"/>
    <w:rsid w:val="009C5D2A"/>
    <w:rsid w:val="009D050A"/>
    <w:rsid w:val="009D1447"/>
    <w:rsid w:val="009D162C"/>
    <w:rsid w:val="009D2D4D"/>
    <w:rsid w:val="009D3C78"/>
    <w:rsid w:val="009D474D"/>
    <w:rsid w:val="009D4B52"/>
    <w:rsid w:val="009D4E43"/>
    <w:rsid w:val="009E06CA"/>
    <w:rsid w:val="009E07F2"/>
    <w:rsid w:val="009E0EDA"/>
    <w:rsid w:val="009E1669"/>
    <w:rsid w:val="009E1A76"/>
    <w:rsid w:val="009E383B"/>
    <w:rsid w:val="009E4A10"/>
    <w:rsid w:val="009E4D5D"/>
    <w:rsid w:val="009E5819"/>
    <w:rsid w:val="009E60F4"/>
    <w:rsid w:val="009E7733"/>
    <w:rsid w:val="009F2B0D"/>
    <w:rsid w:val="009F3A00"/>
    <w:rsid w:val="009F444C"/>
    <w:rsid w:val="009F4D69"/>
    <w:rsid w:val="00A00A6D"/>
    <w:rsid w:val="00A020FC"/>
    <w:rsid w:val="00A02728"/>
    <w:rsid w:val="00A0272F"/>
    <w:rsid w:val="00A02AF7"/>
    <w:rsid w:val="00A03706"/>
    <w:rsid w:val="00A03F89"/>
    <w:rsid w:val="00A052AB"/>
    <w:rsid w:val="00A07FEB"/>
    <w:rsid w:val="00A10145"/>
    <w:rsid w:val="00A1109B"/>
    <w:rsid w:val="00A110F1"/>
    <w:rsid w:val="00A11FCD"/>
    <w:rsid w:val="00A12C01"/>
    <w:rsid w:val="00A13DEF"/>
    <w:rsid w:val="00A13DFF"/>
    <w:rsid w:val="00A14984"/>
    <w:rsid w:val="00A14B5C"/>
    <w:rsid w:val="00A15E6E"/>
    <w:rsid w:val="00A17863"/>
    <w:rsid w:val="00A216A1"/>
    <w:rsid w:val="00A21CFB"/>
    <w:rsid w:val="00A23790"/>
    <w:rsid w:val="00A24272"/>
    <w:rsid w:val="00A24BE6"/>
    <w:rsid w:val="00A251E5"/>
    <w:rsid w:val="00A260BE"/>
    <w:rsid w:val="00A27E63"/>
    <w:rsid w:val="00A3145B"/>
    <w:rsid w:val="00A31B99"/>
    <w:rsid w:val="00A31D9D"/>
    <w:rsid w:val="00A32640"/>
    <w:rsid w:val="00A33375"/>
    <w:rsid w:val="00A340A7"/>
    <w:rsid w:val="00A34D8A"/>
    <w:rsid w:val="00A35E15"/>
    <w:rsid w:val="00A37F52"/>
    <w:rsid w:val="00A40B38"/>
    <w:rsid w:val="00A42866"/>
    <w:rsid w:val="00A434ED"/>
    <w:rsid w:val="00A44CB6"/>
    <w:rsid w:val="00A45546"/>
    <w:rsid w:val="00A4673F"/>
    <w:rsid w:val="00A47C97"/>
    <w:rsid w:val="00A47CEB"/>
    <w:rsid w:val="00A50A40"/>
    <w:rsid w:val="00A5377D"/>
    <w:rsid w:val="00A5497A"/>
    <w:rsid w:val="00A55DD3"/>
    <w:rsid w:val="00A55F32"/>
    <w:rsid w:val="00A56227"/>
    <w:rsid w:val="00A56593"/>
    <w:rsid w:val="00A56898"/>
    <w:rsid w:val="00A56E20"/>
    <w:rsid w:val="00A57B04"/>
    <w:rsid w:val="00A57C49"/>
    <w:rsid w:val="00A60C9E"/>
    <w:rsid w:val="00A61E89"/>
    <w:rsid w:val="00A62B5E"/>
    <w:rsid w:val="00A62D97"/>
    <w:rsid w:val="00A642DF"/>
    <w:rsid w:val="00A64906"/>
    <w:rsid w:val="00A650B7"/>
    <w:rsid w:val="00A65448"/>
    <w:rsid w:val="00A67D13"/>
    <w:rsid w:val="00A70C0D"/>
    <w:rsid w:val="00A70EAA"/>
    <w:rsid w:val="00A71D46"/>
    <w:rsid w:val="00A7230A"/>
    <w:rsid w:val="00A7346A"/>
    <w:rsid w:val="00A74A09"/>
    <w:rsid w:val="00A775D1"/>
    <w:rsid w:val="00A77943"/>
    <w:rsid w:val="00A77DCA"/>
    <w:rsid w:val="00A80032"/>
    <w:rsid w:val="00A828FB"/>
    <w:rsid w:val="00A843DF"/>
    <w:rsid w:val="00A85612"/>
    <w:rsid w:val="00A86814"/>
    <w:rsid w:val="00A86D84"/>
    <w:rsid w:val="00A877B5"/>
    <w:rsid w:val="00A91194"/>
    <w:rsid w:val="00A923F2"/>
    <w:rsid w:val="00A92493"/>
    <w:rsid w:val="00A93EAF"/>
    <w:rsid w:val="00A94B48"/>
    <w:rsid w:val="00A9507B"/>
    <w:rsid w:val="00A97037"/>
    <w:rsid w:val="00A97B8D"/>
    <w:rsid w:val="00AA0192"/>
    <w:rsid w:val="00AA0E06"/>
    <w:rsid w:val="00AA4D7C"/>
    <w:rsid w:val="00AA59A8"/>
    <w:rsid w:val="00AA6202"/>
    <w:rsid w:val="00AA6397"/>
    <w:rsid w:val="00AB1688"/>
    <w:rsid w:val="00AB193D"/>
    <w:rsid w:val="00AB3CCA"/>
    <w:rsid w:val="00AB3E25"/>
    <w:rsid w:val="00AB5A21"/>
    <w:rsid w:val="00AB6390"/>
    <w:rsid w:val="00AB7E8B"/>
    <w:rsid w:val="00AC2050"/>
    <w:rsid w:val="00AC2B53"/>
    <w:rsid w:val="00AC2F5D"/>
    <w:rsid w:val="00AC3613"/>
    <w:rsid w:val="00AC3A54"/>
    <w:rsid w:val="00AC62C7"/>
    <w:rsid w:val="00AC68C8"/>
    <w:rsid w:val="00AC797A"/>
    <w:rsid w:val="00AC7EB0"/>
    <w:rsid w:val="00AD5827"/>
    <w:rsid w:val="00AD76E4"/>
    <w:rsid w:val="00AD784C"/>
    <w:rsid w:val="00AD7BAF"/>
    <w:rsid w:val="00AD7E44"/>
    <w:rsid w:val="00AD7FA4"/>
    <w:rsid w:val="00AE0A7B"/>
    <w:rsid w:val="00AE0BC5"/>
    <w:rsid w:val="00AE52E9"/>
    <w:rsid w:val="00AE54AC"/>
    <w:rsid w:val="00AE61BF"/>
    <w:rsid w:val="00AE6B8E"/>
    <w:rsid w:val="00AF0538"/>
    <w:rsid w:val="00AF18D1"/>
    <w:rsid w:val="00AF37D7"/>
    <w:rsid w:val="00AF397D"/>
    <w:rsid w:val="00AF3BAE"/>
    <w:rsid w:val="00AF6067"/>
    <w:rsid w:val="00AF6AA7"/>
    <w:rsid w:val="00AF707C"/>
    <w:rsid w:val="00AF7CCF"/>
    <w:rsid w:val="00B03011"/>
    <w:rsid w:val="00B03886"/>
    <w:rsid w:val="00B04CC6"/>
    <w:rsid w:val="00B064F9"/>
    <w:rsid w:val="00B074EC"/>
    <w:rsid w:val="00B07A1E"/>
    <w:rsid w:val="00B1069D"/>
    <w:rsid w:val="00B17024"/>
    <w:rsid w:val="00B17149"/>
    <w:rsid w:val="00B20428"/>
    <w:rsid w:val="00B21D85"/>
    <w:rsid w:val="00B22221"/>
    <w:rsid w:val="00B272A6"/>
    <w:rsid w:val="00B27D80"/>
    <w:rsid w:val="00B304FE"/>
    <w:rsid w:val="00B30CED"/>
    <w:rsid w:val="00B30E8B"/>
    <w:rsid w:val="00B324EB"/>
    <w:rsid w:val="00B33032"/>
    <w:rsid w:val="00B34D86"/>
    <w:rsid w:val="00B37436"/>
    <w:rsid w:val="00B37A93"/>
    <w:rsid w:val="00B37F6E"/>
    <w:rsid w:val="00B37FDD"/>
    <w:rsid w:val="00B401E6"/>
    <w:rsid w:val="00B40572"/>
    <w:rsid w:val="00B41456"/>
    <w:rsid w:val="00B422CF"/>
    <w:rsid w:val="00B432BF"/>
    <w:rsid w:val="00B43C3A"/>
    <w:rsid w:val="00B440E0"/>
    <w:rsid w:val="00B460F7"/>
    <w:rsid w:val="00B466B1"/>
    <w:rsid w:val="00B475C9"/>
    <w:rsid w:val="00B5086C"/>
    <w:rsid w:val="00B5188A"/>
    <w:rsid w:val="00B5211C"/>
    <w:rsid w:val="00B52AD9"/>
    <w:rsid w:val="00B542C2"/>
    <w:rsid w:val="00B54C21"/>
    <w:rsid w:val="00B570E9"/>
    <w:rsid w:val="00B57D6D"/>
    <w:rsid w:val="00B60831"/>
    <w:rsid w:val="00B65329"/>
    <w:rsid w:val="00B65B21"/>
    <w:rsid w:val="00B65C53"/>
    <w:rsid w:val="00B678A0"/>
    <w:rsid w:val="00B7193C"/>
    <w:rsid w:val="00B73634"/>
    <w:rsid w:val="00B73890"/>
    <w:rsid w:val="00B73970"/>
    <w:rsid w:val="00B74D19"/>
    <w:rsid w:val="00B75BEE"/>
    <w:rsid w:val="00B75C6C"/>
    <w:rsid w:val="00B75DF9"/>
    <w:rsid w:val="00B779FD"/>
    <w:rsid w:val="00B77B54"/>
    <w:rsid w:val="00B81BFA"/>
    <w:rsid w:val="00B83C87"/>
    <w:rsid w:val="00B84143"/>
    <w:rsid w:val="00B847FC"/>
    <w:rsid w:val="00B86C1F"/>
    <w:rsid w:val="00B86FC7"/>
    <w:rsid w:val="00B90032"/>
    <w:rsid w:val="00B9017C"/>
    <w:rsid w:val="00B91C06"/>
    <w:rsid w:val="00B92533"/>
    <w:rsid w:val="00B96632"/>
    <w:rsid w:val="00B967F9"/>
    <w:rsid w:val="00BA184C"/>
    <w:rsid w:val="00BA3DA7"/>
    <w:rsid w:val="00BA44DF"/>
    <w:rsid w:val="00BA46B3"/>
    <w:rsid w:val="00BA5632"/>
    <w:rsid w:val="00BA5906"/>
    <w:rsid w:val="00BA646C"/>
    <w:rsid w:val="00BA7A91"/>
    <w:rsid w:val="00BB1B9F"/>
    <w:rsid w:val="00BB1E93"/>
    <w:rsid w:val="00BB31BD"/>
    <w:rsid w:val="00BB3A90"/>
    <w:rsid w:val="00BB4C56"/>
    <w:rsid w:val="00BB5E03"/>
    <w:rsid w:val="00BB736B"/>
    <w:rsid w:val="00BB7C98"/>
    <w:rsid w:val="00BC021D"/>
    <w:rsid w:val="00BC03D4"/>
    <w:rsid w:val="00BC2384"/>
    <w:rsid w:val="00BC2BC6"/>
    <w:rsid w:val="00BC2D66"/>
    <w:rsid w:val="00BC418F"/>
    <w:rsid w:val="00BC4B35"/>
    <w:rsid w:val="00BC4D96"/>
    <w:rsid w:val="00BC6225"/>
    <w:rsid w:val="00BC7722"/>
    <w:rsid w:val="00BD04F4"/>
    <w:rsid w:val="00BD0E1D"/>
    <w:rsid w:val="00BD1937"/>
    <w:rsid w:val="00BD2F0A"/>
    <w:rsid w:val="00BD48C5"/>
    <w:rsid w:val="00BD51E5"/>
    <w:rsid w:val="00BD671A"/>
    <w:rsid w:val="00BD7154"/>
    <w:rsid w:val="00BD7B4E"/>
    <w:rsid w:val="00BE2500"/>
    <w:rsid w:val="00BE519A"/>
    <w:rsid w:val="00BE5898"/>
    <w:rsid w:val="00BE69C3"/>
    <w:rsid w:val="00BE6EE3"/>
    <w:rsid w:val="00BF0236"/>
    <w:rsid w:val="00BF0966"/>
    <w:rsid w:val="00BF1706"/>
    <w:rsid w:val="00BF4123"/>
    <w:rsid w:val="00BF5D2C"/>
    <w:rsid w:val="00BF6E78"/>
    <w:rsid w:val="00BF73F1"/>
    <w:rsid w:val="00BF74D9"/>
    <w:rsid w:val="00C001E8"/>
    <w:rsid w:val="00C04364"/>
    <w:rsid w:val="00C05D15"/>
    <w:rsid w:val="00C061E7"/>
    <w:rsid w:val="00C07762"/>
    <w:rsid w:val="00C100EA"/>
    <w:rsid w:val="00C103EF"/>
    <w:rsid w:val="00C12B7E"/>
    <w:rsid w:val="00C12D59"/>
    <w:rsid w:val="00C13246"/>
    <w:rsid w:val="00C1424F"/>
    <w:rsid w:val="00C17785"/>
    <w:rsid w:val="00C17C3C"/>
    <w:rsid w:val="00C21D47"/>
    <w:rsid w:val="00C22486"/>
    <w:rsid w:val="00C224D5"/>
    <w:rsid w:val="00C2329A"/>
    <w:rsid w:val="00C24628"/>
    <w:rsid w:val="00C255E7"/>
    <w:rsid w:val="00C25A34"/>
    <w:rsid w:val="00C264A8"/>
    <w:rsid w:val="00C26BAD"/>
    <w:rsid w:val="00C3046B"/>
    <w:rsid w:val="00C305CE"/>
    <w:rsid w:val="00C30648"/>
    <w:rsid w:val="00C31C9E"/>
    <w:rsid w:val="00C33360"/>
    <w:rsid w:val="00C3684D"/>
    <w:rsid w:val="00C37399"/>
    <w:rsid w:val="00C404B0"/>
    <w:rsid w:val="00C4239F"/>
    <w:rsid w:val="00C441A4"/>
    <w:rsid w:val="00C45CCC"/>
    <w:rsid w:val="00C45FD5"/>
    <w:rsid w:val="00C46406"/>
    <w:rsid w:val="00C46C88"/>
    <w:rsid w:val="00C46E4C"/>
    <w:rsid w:val="00C47363"/>
    <w:rsid w:val="00C47CDE"/>
    <w:rsid w:val="00C567DC"/>
    <w:rsid w:val="00C56822"/>
    <w:rsid w:val="00C57457"/>
    <w:rsid w:val="00C60136"/>
    <w:rsid w:val="00C6157B"/>
    <w:rsid w:val="00C63474"/>
    <w:rsid w:val="00C63F18"/>
    <w:rsid w:val="00C64126"/>
    <w:rsid w:val="00C64B47"/>
    <w:rsid w:val="00C665B8"/>
    <w:rsid w:val="00C72AD0"/>
    <w:rsid w:val="00C72CF0"/>
    <w:rsid w:val="00C72ECC"/>
    <w:rsid w:val="00C736A5"/>
    <w:rsid w:val="00C74F7E"/>
    <w:rsid w:val="00C75924"/>
    <w:rsid w:val="00C75A80"/>
    <w:rsid w:val="00C75C44"/>
    <w:rsid w:val="00C76286"/>
    <w:rsid w:val="00C762C9"/>
    <w:rsid w:val="00C7695A"/>
    <w:rsid w:val="00C810BC"/>
    <w:rsid w:val="00C81DD9"/>
    <w:rsid w:val="00C84436"/>
    <w:rsid w:val="00C84552"/>
    <w:rsid w:val="00C85C44"/>
    <w:rsid w:val="00C90358"/>
    <w:rsid w:val="00C92FDC"/>
    <w:rsid w:val="00C93027"/>
    <w:rsid w:val="00C93883"/>
    <w:rsid w:val="00C93B80"/>
    <w:rsid w:val="00C9593E"/>
    <w:rsid w:val="00C9610A"/>
    <w:rsid w:val="00C96726"/>
    <w:rsid w:val="00CA0833"/>
    <w:rsid w:val="00CA2532"/>
    <w:rsid w:val="00CA4944"/>
    <w:rsid w:val="00CA51B2"/>
    <w:rsid w:val="00CA599F"/>
    <w:rsid w:val="00CA59CB"/>
    <w:rsid w:val="00CA6110"/>
    <w:rsid w:val="00CA6FAA"/>
    <w:rsid w:val="00CB05F8"/>
    <w:rsid w:val="00CB1AA9"/>
    <w:rsid w:val="00CB2D5A"/>
    <w:rsid w:val="00CB48D1"/>
    <w:rsid w:val="00CB6559"/>
    <w:rsid w:val="00CB65DE"/>
    <w:rsid w:val="00CB6800"/>
    <w:rsid w:val="00CB6CF8"/>
    <w:rsid w:val="00CC0751"/>
    <w:rsid w:val="00CC118A"/>
    <w:rsid w:val="00CC201C"/>
    <w:rsid w:val="00CC2A6C"/>
    <w:rsid w:val="00CC2CAA"/>
    <w:rsid w:val="00CC6B4B"/>
    <w:rsid w:val="00CC6D77"/>
    <w:rsid w:val="00CD2928"/>
    <w:rsid w:val="00CD2E1D"/>
    <w:rsid w:val="00CD698A"/>
    <w:rsid w:val="00CD6B5B"/>
    <w:rsid w:val="00CE0970"/>
    <w:rsid w:val="00CE09FA"/>
    <w:rsid w:val="00CE11C6"/>
    <w:rsid w:val="00CE2D90"/>
    <w:rsid w:val="00CE3628"/>
    <w:rsid w:val="00CE3B3B"/>
    <w:rsid w:val="00CE3C06"/>
    <w:rsid w:val="00CE5060"/>
    <w:rsid w:val="00CF0EC2"/>
    <w:rsid w:val="00CF106E"/>
    <w:rsid w:val="00CF15B4"/>
    <w:rsid w:val="00CF18E1"/>
    <w:rsid w:val="00CF4AB5"/>
    <w:rsid w:val="00CF550C"/>
    <w:rsid w:val="00CF6CBA"/>
    <w:rsid w:val="00CF73F3"/>
    <w:rsid w:val="00D0083E"/>
    <w:rsid w:val="00D011DA"/>
    <w:rsid w:val="00D032BD"/>
    <w:rsid w:val="00D03695"/>
    <w:rsid w:val="00D0563E"/>
    <w:rsid w:val="00D05DEA"/>
    <w:rsid w:val="00D062DF"/>
    <w:rsid w:val="00D079A5"/>
    <w:rsid w:val="00D1195F"/>
    <w:rsid w:val="00D12ACD"/>
    <w:rsid w:val="00D12C9A"/>
    <w:rsid w:val="00D1342F"/>
    <w:rsid w:val="00D14B28"/>
    <w:rsid w:val="00D158B0"/>
    <w:rsid w:val="00D16A28"/>
    <w:rsid w:val="00D2071E"/>
    <w:rsid w:val="00D211C7"/>
    <w:rsid w:val="00D25AB1"/>
    <w:rsid w:val="00D25B63"/>
    <w:rsid w:val="00D27226"/>
    <w:rsid w:val="00D3029D"/>
    <w:rsid w:val="00D30FC6"/>
    <w:rsid w:val="00D3120E"/>
    <w:rsid w:val="00D32A57"/>
    <w:rsid w:val="00D32AA0"/>
    <w:rsid w:val="00D33111"/>
    <w:rsid w:val="00D349CF"/>
    <w:rsid w:val="00D36AFB"/>
    <w:rsid w:val="00D40EDA"/>
    <w:rsid w:val="00D41838"/>
    <w:rsid w:val="00D425F7"/>
    <w:rsid w:val="00D42A68"/>
    <w:rsid w:val="00D42E18"/>
    <w:rsid w:val="00D436FA"/>
    <w:rsid w:val="00D43A38"/>
    <w:rsid w:val="00D44AEB"/>
    <w:rsid w:val="00D44D38"/>
    <w:rsid w:val="00D450C3"/>
    <w:rsid w:val="00D50FA6"/>
    <w:rsid w:val="00D5130B"/>
    <w:rsid w:val="00D52782"/>
    <w:rsid w:val="00D545DF"/>
    <w:rsid w:val="00D54845"/>
    <w:rsid w:val="00D5495C"/>
    <w:rsid w:val="00D5510E"/>
    <w:rsid w:val="00D578A8"/>
    <w:rsid w:val="00D6092C"/>
    <w:rsid w:val="00D60EC7"/>
    <w:rsid w:val="00D60F95"/>
    <w:rsid w:val="00D624E7"/>
    <w:rsid w:val="00D643B5"/>
    <w:rsid w:val="00D64443"/>
    <w:rsid w:val="00D70A1D"/>
    <w:rsid w:val="00D73F74"/>
    <w:rsid w:val="00D76D63"/>
    <w:rsid w:val="00D76F3F"/>
    <w:rsid w:val="00D8153C"/>
    <w:rsid w:val="00D81DCC"/>
    <w:rsid w:val="00D82665"/>
    <w:rsid w:val="00D83D50"/>
    <w:rsid w:val="00D83E83"/>
    <w:rsid w:val="00D84482"/>
    <w:rsid w:val="00D85479"/>
    <w:rsid w:val="00D86684"/>
    <w:rsid w:val="00D916DB"/>
    <w:rsid w:val="00D91A50"/>
    <w:rsid w:val="00D91CD3"/>
    <w:rsid w:val="00D92D42"/>
    <w:rsid w:val="00D93DEB"/>
    <w:rsid w:val="00D943F2"/>
    <w:rsid w:val="00D94B44"/>
    <w:rsid w:val="00D951E6"/>
    <w:rsid w:val="00D96193"/>
    <w:rsid w:val="00D9700B"/>
    <w:rsid w:val="00D971A8"/>
    <w:rsid w:val="00DA29D6"/>
    <w:rsid w:val="00DA3E6A"/>
    <w:rsid w:val="00DA47B5"/>
    <w:rsid w:val="00DA579D"/>
    <w:rsid w:val="00DA5C37"/>
    <w:rsid w:val="00DA7451"/>
    <w:rsid w:val="00DA78FA"/>
    <w:rsid w:val="00DB05BF"/>
    <w:rsid w:val="00DB114D"/>
    <w:rsid w:val="00DB1D14"/>
    <w:rsid w:val="00DB2639"/>
    <w:rsid w:val="00DB338F"/>
    <w:rsid w:val="00DB46E3"/>
    <w:rsid w:val="00DB5606"/>
    <w:rsid w:val="00DB7587"/>
    <w:rsid w:val="00DC1886"/>
    <w:rsid w:val="00DC2006"/>
    <w:rsid w:val="00DC2BDE"/>
    <w:rsid w:val="00DC4AB8"/>
    <w:rsid w:val="00DC4B21"/>
    <w:rsid w:val="00DC4C3D"/>
    <w:rsid w:val="00DC4C71"/>
    <w:rsid w:val="00DC4D1E"/>
    <w:rsid w:val="00DC6D61"/>
    <w:rsid w:val="00DC7A9C"/>
    <w:rsid w:val="00DC7F63"/>
    <w:rsid w:val="00DD0BF2"/>
    <w:rsid w:val="00DD1685"/>
    <w:rsid w:val="00DD1992"/>
    <w:rsid w:val="00DD35F2"/>
    <w:rsid w:val="00DD56B8"/>
    <w:rsid w:val="00DD6320"/>
    <w:rsid w:val="00DD7C15"/>
    <w:rsid w:val="00DE0209"/>
    <w:rsid w:val="00DE07B6"/>
    <w:rsid w:val="00DE08BF"/>
    <w:rsid w:val="00DE12DE"/>
    <w:rsid w:val="00DE3818"/>
    <w:rsid w:val="00DE5264"/>
    <w:rsid w:val="00DE6D25"/>
    <w:rsid w:val="00DE755C"/>
    <w:rsid w:val="00DF0925"/>
    <w:rsid w:val="00DF3244"/>
    <w:rsid w:val="00DF32C4"/>
    <w:rsid w:val="00DF4E1A"/>
    <w:rsid w:val="00DF4FA5"/>
    <w:rsid w:val="00DF598D"/>
    <w:rsid w:val="00DF6FE1"/>
    <w:rsid w:val="00DF7063"/>
    <w:rsid w:val="00DF74CB"/>
    <w:rsid w:val="00E023E0"/>
    <w:rsid w:val="00E02F72"/>
    <w:rsid w:val="00E06879"/>
    <w:rsid w:val="00E1005A"/>
    <w:rsid w:val="00E10819"/>
    <w:rsid w:val="00E11690"/>
    <w:rsid w:val="00E1196F"/>
    <w:rsid w:val="00E14A4C"/>
    <w:rsid w:val="00E1508B"/>
    <w:rsid w:val="00E168B5"/>
    <w:rsid w:val="00E17669"/>
    <w:rsid w:val="00E17E4B"/>
    <w:rsid w:val="00E204D8"/>
    <w:rsid w:val="00E20EF4"/>
    <w:rsid w:val="00E21089"/>
    <w:rsid w:val="00E22DC8"/>
    <w:rsid w:val="00E2493D"/>
    <w:rsid w:val="00E25218"/>
    <w:rsid w:val="00E253B4"/>
    <w:rsid w:val="00E258FA"/>
    <w:rsid w:val="00E30F81"/>
    <w:rsid w:val="00E3203F"/>
    <w:rsid w:val="00E341AB"/>
    <w:rsid w:val="00E3654A"/>
    <w:rsid w:val="00E36FAB"/>
    <w:rsid w:val="00E4179D"/>
    <w:rsid w:val="00E42405"/>
    <w:rsid w:val="00E43E76"/>
    <w:rsid w:val="00E4688F"/>
    <w:rsid w:val="00E46A80"/>
    <w:rsid w:val="00E50757"/>
    <w:rsid w:val="00E50FCB"/>
    <w:rsid w:val="00E513E0"/>
    <w:rsid w:val="00E5378A"/>
    <w:rsid w:val="00E54B5C"/>
    <w:rsid w:val="00E55779"/>
    <w:rsid w:val="00E56318"/>
    <w:rsid w:val="00E57B3F"/>
    <w:rsid w:val="00E6353A"/>
    <w:rsid w:val="00E64031"/>
    <w:rsid w:val="00E64B93"/>
    <w:rsid w:val="00E64CFF"/>
    <w:rsid w:val="00E665E9"/>
    <w:rsid w:val="00E7088C"/>
    <w:rsid w:val="00E719AE"/>
    <w:rsid w:val="00E72A5A"/>
    <w:rsid w:val="00E75C22"/>
    <w:rsid w:val="00E76AE5"/>
    <w:rsid w:val="00E77181"/>
    <w:rsid w:val="00E82F61"/>
    <w:rsid w:val="00E8500F"/>
    <w:rsid w:val="00E8559F"/>
    <w:rsid w:val="00E86D35"/>
    <w:rsid w:val="00E91746"/>
    <w:rsid w:val="00E92E23"/>
    <w:rsid w:val="00E93698"/>
    <w:rsid w:val="00E95F2A"/>
    <w:rsid w:val="00E974EB"/>
    <w:rsid w:val="00E975C1"/>
    <w:rsid w:val="00E978BE"/>
    <w:rsid w:val="00EA0BC8"/>
    <w:rsid w:val="00EA217A"/>
    <w:rsid w:val="00EA2360"/>
    <w:rsid w:val="00EA39F6"/>
    <w:rsid w:val="00EA486C"/>
    <w:rsid w:val="00EA5B6D"/>
    <w:rsid w:val="00EA656A"/>
    <w:rsid w:val="00EA779F"/>
    <w:rsid w:val="00EB03E8"/>
    <w:rsid w:val="00EB05BA"/>
    <w:rsid w:val="00EB0E16"/>
    <w:rsid w:val="00EB3019"/>
    <w:rsid w:val="00EB4911"/>
    <w:rsid w:val="00EB7382"/>
    <w:rsid w:val="00EC1F41"/>
    <w:rsid w:val="00EC6A23"/>
    <w:rsid w:val="00ED012C"/>
    <w:rsid w:val="00ED0ABB"/>
    <w:rsid w:val="00ED17C7"/>
    <w:rsid w:val="00ED32B1"/>
    <w:rsid w:val="00ED6DA7"/>
    <w:rsid w:val="00EE06D9"/>
    <w:rsid w:val="00EE092B"/>
    <w:rsid w:val="00EE0E61"/>
    <w:rsid w:val="00EE25E4"/>
    <w:rsid w:val="00EE2C2B"/>
    <w:rsid w:val="00EE3715"/>
    <w:rsid w:val="00EE5055"/>
    <w:rsid w:val="00EE5727"/>
    <w:rsid w:val="00EE5C27"/>
    <w:rsid w:val="00EE6F97"/>
    <w:rsid w:val="00EE7671"/>
    <w:rsid w:val="00EF010E"/>
    <w:rsid w:val="00EF223F"/>
    <w:rsid w:val="00EF4568"/>
    <w:rsid w:val="00EF4DA8"/>
    <w:rsid w:val="00F00F81"/>
    <w:rsid w:val="00F014A5"/>
    <w:rsid w:val="00F015E1"/>
    <w:rsid w:val="00F01A5D"/>
    <w:rsid w:val="00F0346C"/>
    <w:rsid w:val="00F04C3B"/>
    <w:rsid w:val="00F056FC"/>
    <w:rsid w:val="00F06EFB"/>
    <w:rsid w:val="00F076B4"/>
    <w:rsid w:val="00F100BB"/>
    <w:rsid w:val="00F11329"/>
    <w:rsid w:val="00F1465F"/>
    <w:rsid w:val="00F14CFE"/>
    <w:rsid w:val="00F15E18"/>
    <w:rsid w:val="00F1757C"/>
    <w:rsid w:val="00F17659"/>
    <w:rsid w:val="00F20358"/>
    <w:rsid w:val="00F2083F"/>
    <w:rsid w:val="00F208CD"/>
    <w:rsid w:val="00F212EF"/>
    <w:rsid w:val="00F22263"/>
    <w:rsid w:val="00F22365"/>
    <w:rsid w:val="00F22B15"/>
    <w:rsid w:val="00F23C06"/>
    <w:rsid w:val="00F25B39"/>
    <w:rsid w:val="00F27563"/>
    <w:rsid w:val="00F30002"/>
    <w:rsid w:val="00F30354"/>
    <w:rsid w:val="00F304D6"/>
    <w:rsid w:val="00F3074A"/>
    <w:rsid w:val="00F311AA"/>
    <w:rsid w:val="00F3370C"/>
    <w:rsid w:val="00F34853"/>
    <w:rsid w:val="00F35144"/>
    <w:rsid w:val="00F36501"/>
    <w:rsid w:val="00F37A12"/>
    <w:rsid w:val="00F37EA8"/>
    <w:rsid w:val="00F416B8"/>
    <w:rsid w:val="00F428E4"/>
    <w:rsid w:val="00F445D9"/>
    <w:rsid w:val="00F4479F"/>
    <w:rsid w:val="00F45A8B"/>
    <w:rsid w:val="00F5011D"/>
    <w:rsid w:val="00F5068D"/>
    <w:rsid w:val="00F51DD0"/>
    <w:rsid w:val="00F5202A"/>
    <w:rsid w:val="00F53562"/>
    <w:rsid w:val="00F54164"/>
    <w:rsid w:val="00F5596B"/>
    <w:rsid w:val="00F55DB1"/>
    <w:rsid w:val="00F566F9"/>
    <w:rsid w:val="00F57029"/>
    <w:rsid w:val="00F5770A"/>
    <w:rsid w:val="00F60368"/>
    <w:rsid w:val="00F605E5"/>
    <w:rsid w:val="00F61658"/>
    <w:rsid w:val="00F64F23"/>
    <w:rsid w:val="00F65502"/>
    <w:rsid w:val="00F65562"/>
    <w:rsid w:val="00F659C2"/>
    <w:rsid w:val="00F65C26"/>
    <w:rsid w:val="00F65E36"/>
    <w:rsid w:val="00F67A65"/>
    <w:rsid w:val="00F67CBA"/>
    <w:rsid w:val="00F718A1"/>
    <w:rsid w:val="00F71BAB"/>
    <w:rsid w:val="00F72C12"/>
    <w:rsid w:val="00F747C7"/>
    <w:rsid w:val="00F75718"/>
    <w:rsid w:val="00F80504"/>
    <w:rsid w:val="00F8217F"/>
    <w:rsid w:val="00F829FE"/>
    <w:rsid w:val="00F83133"/>
    <w:rsid w:val="00F849E5"/>
    <w:rsid w:val="00F8510D"/>
    <w:rsid w:val="00F85A3D"/>
    <w:rsid w:val="00F85FDA"/>
    <w:rsid w:val="00F86DA8"/>
    <w:rsid w:val="00F9021D"/>
    <w:rsid w:val="00F91176"/>
    <w:rsid w:val="00F92143"/>
    <w:rsid w:val="00F93262"/>
    <w:rsid w:val="00F93898"/>
    <w:rsid w:val="00F94647"/>
    <w:rsid w:val="00F94F0A"/>
    <w:rsid w:val="00F950D9"/>
    <w:rsid w:val="00F9585E"/>
    <w:rsid w:val="00F974CD"/>
    <w:rsid w:val="00FA0F40"/>
    <w:rsid w:val="00FA4C4A"/>
    <w:rsid w:val="00FA5318"/>
    <w:rsid w:val="00FA5864"/>
    <w:rsid w:val="00FA5CB9"/>
    <w:rsid w:val="00FA74C2"/>
    <w:rsid w:val="00FB228C"/>
    <w:rsid w:val="00FB29E4"/>
    <w:rsid w:val="00FB2DDB"/>
    <w:rsid w:val="00FB3E61"/>
    <w:rsid w:val="00FB7618"/>
    <w:rsid w:val="00FC0476"/>
    <w:rsid w:val="00FC104C"/>
    <w:rsid w:val="00FC1192"/>
    <w:rsid w:val="00FC1A14"/>
    <w:rsid w:val="00FC3506"/>
    <w:rsid w:val="00FC3A46"/>
    <w:rsid w:val="00FC4268"/>
    <w:rsid w:val="00FC5EF7"/>
    <w:rsid w:val="00FC727B"/>
    <w:rsid w:val="00FC72F5"/>
    <w:rsid w:val="00FD1632"/>
    <w:rsid w:val="00FD189C"/>
    <w:rsid w:val="00FD20CA"/>
    <w:rsid w:val="00FD27BE"/>
    <w:rsid w:val="00FD36A7"/>
    <w:rsid w:val="00FD39E2"/>
    <w:rsid w:val="00FD4F50"/>
    <w:rsid w:val="00FD6851"/>
    <w:rsid w:val="00FD7525"/>
    <w:rsid w:val="00FE084E"/>
    <w:rsid w:val="00FE1AAD"/>
    <w:rsid w:val="00FE41BE"/>
    <w:rsid w:val="00FE525C"/>
    <w:rsid w:val="00FF1678"/>
    <w:rsid w:val="00FF2A57"/>
    <w:rsid w:val="00FF3746"/>
    <w:rsid w:val="00FF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08BF6"/>
  <w15:docId w15:val="{60D68496-4479-4E22-8E03-C05ACDB7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04"/>
    <w:rPr>
      <w:rFonts w:ascii="Calibri" w:hAnsi="Calibri" w:cs="Times New Roman"/>
    </w:rPr>
  </w:style>
  <w:style w:type="paragraph" w:styleId="Heading1">
    <w:name w:val="heading 1"/>
    <w:basedOn w:val="Normal"/>
    <w:next w:val="Normal"/>
    <w:link w:val="Heading1Char"/>
    <w:uiPriority w:val="9"/>
    <w:qFormat/>
    <w:rsid w:val="00F805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6B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04"/>
    <w:pPr>
      <w:ind w:left="720"/>
    </w:pPr>
  </w:style>
  <w:style w:type="character" w:customStyle="1" w:styleId="Heading1Char">
    <w:name w:val="Heading 1 Char"/>
    <w:basedOn w:val="DefaultParagraphFont"/>
    <w:link w:val="Heading1"/>
    <w:uiPriority w:val="9"/>
    <w:rsid w:val="00F8050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3FD"/>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FF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746"/>
    <w:rPr>
      <w:rFonts w:ascii="Tahoma" w:hAnsi="Tahoma" w:cs="Tahoma"/>
      <w:sz w:val="16"/>
      <w:szCs w:val="16"/>
    </w:rPr>
  </w:style>
  <w:style w:type="character" w:customStyle="1" w:styleId="BalloonTextChar">
    <w:name w:val="Balloon Text Char"/>
    <w:basedOn w:val="DefaultParagraphFont"/>
    <w:link w:val="BalloonText"/>
    <w:uiPriority w:val="99"/>
    <w:semiHidden/>
    <w:rsid w:val="00FF3746"/>
    <w:rPr>
      <w:rFonts w:ascii="Tahoma" w:hAnsi="Tahoma" w:cs="Tahoma"/>
      <w:sz w:val="16"/>
      <w:szCs w:val="16"/>
    </w:rPr>
  </w:style>
  <w:style w:type="character" w:styleId="Hyperlink">
    <w:name w:val="Hyperlink"/>
    <w:basedOn w:val="DefaultParagraphFont"/>
    <w:uiPriority w:val="99"/>
    <w:unhideWhenUsed/>
    <w:rsid w:val="009E60F4"/>
    <w:rPr>
      <w:color w:val="0000FF" w:themeColor="hyperlink"/>
      <w:u w:val="single"/>
    </w:rPr>
  </w:style>
  <w:style w:type="character" w:styleId="CommentReference">
    <w:name w:val="annotation reference"/>
    <w:basedOn w:val="DefaultParagraphFont"/>
    <w:uiPriority w:val="99"/>
    <w:semiHidden/>
    <w:unhideWhenUsed/>
    <w:rsid w:val="00EA217A"/>
    <w:rPr>
      <w:sz w:val="16"/>
      <w:szCs w:val="16"/>
    </w:rPr>
  </w:style>
  <w:style w:type="paragraph" w:styleId="CommentText">
    <w:name w:val="annotation text"/>
    <w:basedOn w:val="Normal"/>
    <w:link w:val="CommentTextChar"/>
    <w:uiPriority w:val="99"/>
    <w:semiHidden/>
    <w:unhideWhenUsed/>
    <w:rsid w:val="00EA217A"/>
    <w:rPr>
      <w:sz w:val="20"/>
      <w:szCs w:val="20"/>
    </w:rPr>
  </w:style>
  <w:style w:type="character" w:customStyle="1" w:styleId="CommentTextChar">
    <w:name w:val="Comment Text Char"/>
    <w:basedOn w:val="DefaultParagraphFont"/>
    <w:link w:val="CommentText"/>
    <w:uiPriority w:val="99"/>
    <w:semiHidden/>
    <w:rsid w:val="00EA21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217A"/>
    <w:rPr>
      <w:b/>
      <w:bCs/>
    </w:rPr>
  </w:style>
  <w:style w:type="character" w:customStyle="1" w:styleId="CommentSubjectChar">
    <w:name w:val="Comment Subject Char"/>
    <w:basedOn w:val="CommentTextChar"/>
    <w:link w:val="CommentSubject"/>
    <w:uiPriority w:val="99"/>
    <w:semiHidden/>
    <w:rsid w:val="00EA217A"/>
    <w:rPr>
      <w:rFonts w:ascii="Calibri" w:hAnsi="Calibri" w:cs="Times New Roman"/>
      <w:b/>
      <w:bCs/>
      <w:sz w:val="20"/>
      <w:szCs w:val="20"/>
    </w:rPr>
  </w:style>
  <w:style w:type="paragraph" w:styleId="Header">
    <w:name w:val="header"/>
    <w:basedOn w:val="Normal"/>
    <w:link w:val="HeaderChar"/>
    <w:uiPriority w:val="99"/>
    <w:unhideWhenUsed/>
    <w:rsid w:val="008976B4"/>
    <w:pPr>
      <w:tabs>
        <w:tab w:val="center" w:pos="4680"/>
        <w:tab w:val="right" w:pos="9360"/>
      </w:tabs>
    </w:pPr>
  </w:style>
  <w:style w:type="character" w:customStyle="1" w:styleId="HeaderChar">
    <w:name w:val="Header Char"/>
    <w:basedOn w:val="DefaultParagraphFont"/>
    <w:link w:val="Header"/>
    <w:uiPriority w:val="99"/>
    <w:rsid w:val="008976B4"/>
    <w:rPr>
      <w:rFonts w:ascii="Calibri" w:hAnsi="Calibri" w:cs="Times New Roman"/>
    </w:rPr>
  </w:style>
  <w:style w:type="paragraph" w:styleId="Footer">
    <w:name w:val="footer"/>
    <w:basedOn w:val="Normal"/>
    <w:link w:val="FooterChar"/>
    <w:uiPriority w:val="99"/>
    <w:unhideWhenUsed/>
    <w:rsid w:val="008976B4"/>
    <w:pPr>
      <w:tabs>
        <w:tab w:val="center" w:pos="4680"/>
        <w:tab w:val="right" w:pos="9360"/>
      </w:tabs>
    </w:pPr>
  </w:style>
  <w:style w:type="character" w:customStyle="1" w:styleId="FooterChar">
    <w:name w:val="Footer Char"/>
    <w:basedOn w:val="DefaultParagraphFont"/>
    <w:link w:val="Footer"/>
    <w:uiPriority w:val="99"/>
    <w:rsid w:val="008976B4"/>
    <w:rPr>
      <w:rFonts w:ascii="Calibri" w:hAnsi="Calibri" w:cs="Times New Roman"/>
    </w:rPr>
  </w:style>
  <w:style w:type="character" w:customStyle="1" w:styleId="Heading3Char">
    <w:name w:val="Heading 3 Char"/>
    <w:basedOn w:val="DefaultParagraphFont"/>
    <w:link w:val="Heading3"/>
    <w:uiPriority w:val="9"/>
    <w:semiHidden/>
    <w:rsid w:val="000B6B3B"/>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DA29D6"/>
  </w:style>
  <w:style w:type="paragraph" w:styleId="NormalWeb">
    <w:name w:val="Normal (Web)"/>
    <w:basedOn w:val="Normal"/>
    <w:uiPriority w:val="99"/>
    <w:semiHidden/>
    <w:unhideWhenUsed/>
    <w:rsid w:val="00053945"/>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460F7"/>
    <w:rPr>
      <w:color w:val="800080" w:themeColor="followedHyperlink"/>
      <w:u w:val="single"/>
    </w:rPr>
  </w:style>
  <w:style w:type="character" w:customStyle="1" w:styleId="UnresolvedMention1">
    <w:name w:val="Unresolved Mention1"/>
    <w:basedOn w:val="DefaultParagraphFont"/>
    <w:uiPriority w:val="99"/>
    <w:semiHidden/>
    <w:unhideWhenUsed/>
    <w:rsid w:val="00DF5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7273">
      <w:bodyDiv w:val="1"/>
      <w:marLeft w:val="0"/>
      <w:marRight w:val="0"/>
      <w:marTop w:val="0"/>
      <w:marBottom w:val="0"/>
      <w:divBdr>
        <w:top w:val="none" w:sz="0" w:space="0" w:color="auto"/>
        <w:left w:val="none" w:sz="0" w:space="0" w:color="auto"/>
        <w:bottom w:val="none" w:sz="0" w:space="0" w:color="auto"/>
        <w:right w:val="none" w:sz="0" w:space="0" w:color="auto"/>
      </w:divBdr>
    </w:div>
    <w:div w:id="100955385">
      <w:bodyDiv w:val="1"/>
      <w:marLeft w:val="0"/>
      <w:marRight w:val="0"/>
      <w:marTop w:val="0"/>
      <w:marBottom w:val="0"/>
      <w:divBdr>
        <w:top w:val="none" w:sz="0" w:space="0" w:color="auto"/>
        <w:left w:val="none" w:sz="0" w:space="0" w:color="auto"/>
        <w:bottom w:val="none" w:sz="0" w:space="0" w:color="auto"/>
        <w:right w:val="none" w:sz="0" w:space="0" w:color="auto"/>
      </w:divBdr>
    </w:div>
    <w:div w:id="112334980">
      <w:bodyDiv w:val="1"/>
      <w:marLeft w:val="0"/>
      <w:marRight w:val="0"/>
      <w:marTop w:val="0"/>
      <w:marBottom w:val="0"/>
      <w:divBdr>
        <w:top w:val="none" w:sz="0" w:space="0" w:color="auto"/>
        <w:left w:val="none" w:sz="0" w:space="0" w:color="auto"/>
        <w:bottom w:val="none" w:sz="0" w:space="0" w:color="auto"/>
        <w:right w:val="none" w:sz="0" w:space="0" w:color="auto"/>
      </w:divBdr>
    </w:div>
    <w:div w:id="136149278">
      <w:bodyDiv w:val="1"/>
      <w:marLeft w:val="0"/>
      <w:marRight w:val="0"/>
      <w:marTop w:val="0"/>
      <w:marBottom w:val="0"/>
      <w:divBdr>
        <w:top w:val="none" w:sz="0" w:space="0" w:color="auto"/>
        <w:left w:val="none" w:sz="0" w:space="0" w:color="auto"/>
        <w:bottom w:val="none" w:sz="0" w:space="0" w:color="auto"/>
        <w:right w:val="none" w:sz="0" w:space="0" w:color="auto"/>
      </w:divBdr>
    </w:div>
    <w:div w:id="178739677">
      <w:bodyDiv w:val="1"/>
      <w:marLeft w:val="0"/>
      <w:marRight w:val="0"/>
      <w:marTop w:val="0"/>
      <w:marBottom w:val="0"/>
      <w:divBdr>
        <w:top w:val="none" w:sz="0" w:space="0" w:color="auto"/>
        <w:left w:val="none" w:sz="0" w:space="0" w:color="auto"/>
        <w:bottom w:val="none" w:sz="0" w:space="0" w:color="auto"/>
        <w:right w:val="none" w:sz="0" w:space="0" w:color="auto"/>
      </w:divBdr>
    </w:div>
    <w:div w:id="198859868">
      <w:bodyDiv w:val="1"/>
      <w:marLeft w:val="0"/>
      <w:marRight w:val="0"/>
      <w:marTop w:val="0"/>
      <w:marBottom w:val="0"/>
      <w:divBdr>
        <w:top w:val="none" w:sz="0" w:space="0" w:color="auto"/>
        <w:left w:val="none" w:sz="0" w:space="0" w:color="auto"/>
        <w:bottom w:val="none" w:sz="0" w:space="0" w:color="auto"/>
        <w:right w:val="none" w:sz="0" w:space="0" w:color="auto"/>
      </w:divBdr>
    </w:div>
    <w:div w:id="217790545">
      <w:bodyDiv w:val="1"/>
      <w:marLeft w:val="0"/>
      <w:marRight w:val="0"/>
      <w:marTop w:val="0"/>
      <w:marBottom w:val="0"/>
      <w:divBdr>
        <w:top w:val="none" w:sz="0" w:space="0" w:color="auto"/>
        <w:left w:val="none" w:sz="0" w:space="0" w:color="auto"/>
        <w:bottom w:val="none" w:sz="0" w:space="0" w:color="auto"/>
        <w:right w:val="none" w:sz="0" w:space="0" w:color="auto"/>
      </w:divBdr>
    </w:div>
    <w:div w:id="229537429">
      <w:bodyDiv w:val="1"/>
      <w:marLeft w:val="0"/>
      <w:marRight w:val="0"/>
      <w:marTop w:val="0"/>
      <w:marBottom w:val="0"/>
      <w:divBdr>
        <w:top w:val="none" w:sz="0" w:space="0" w:color="auto"/>
        <w:left w:val="none" w:sz="0" w:space="0" w:color="auto"/>
        <w:bottom w:val="none" w:sz="0" w:space="0" w:color="auto"/>
        <w:right w:val="none" w:sz="0" w:space="0" w:color="auto"/>
      </w:divBdr>
    </w:div>
    <w:div w:id="258106410">
      <w:bodyDiv w:val="1"/>
      <w:marLeft w:val="0"/>
      <w:marRight w:val="0"/>
      <w:marTop w:val="0"/>
      <w:marBottom w:val="0"/>
      <w:divBdr>
        <w:top w:val="none" w:sz="0" w:space="0" w:color="auto"/>
        <w:left w:val="none" w:sz="0" w:space="0" w:color="auto"/>
        <w:bottom w:val="none" w:sz="0" w:space="0" w:color="auto"/>
        <w:right w:val="none" w:sz="0" w:space="0" w:color="auto"/>
      </w:divBdr>
    </w:div>
    <w:div w:id="263851539">
      <w:bodyDiv w:val="1"/>
      <w:marLeft w:val="0"/>
      <w:marRight w:val="0"/>
      <w:marTop w:val="0"/>
      <w:marBottom w:val="0"/>
      <w:divBdr>
        <w:top w:val="none" w:sz="0" w:space="0" w:color="auto"/>
        <w:left w:val="none" w:sz="0" w:space="0" w:color="auto"/>
        <w:bottom w:val="none" w:sz="0" w:space="0" w:color="auto"/>
        <w:right w:val="none" w:sz="0" w:space="0" w:color="auto"/>
      </w:divBdr>
    </w:div>
    <w:div w:id="265579562">
      <w:bodyDiv w:val="1"/>
      <w:marLeft w:val="0"/>
      <w:marRight w:val="0"/>
      <w:marTop w:val="0"/>
      <w:marBottom w:val="0"/>
      <w:divBdr>
        <w:top w:val="none" w:sz="0" w:space="0" w:color="auto"/>
        <w:left w:val="none" w:sz="0" w:space="0" w:color="auto"/>
        <w:bottom w:val="none" w:sz="0" w:space="0" w:color="auto"/>
        <w:right w:val="none" w:sz="0" w:space="0" w:color="auto"/>
      </w:divBdr>
    </w:div>
    <w:div w:id="321734576">
      <w:bodyDiv w:val="1"/>
      <w:marLeft w:val="0"/>
      <w:marRight w:val="0"/>
      <w:marTop w:val="0"/>
      <w:marBottom w:val="0"/>
      <w:divBdr>
        <w:top w:val="none" w:sz="0" w:space="0" w:color="auto"/>
        <w:left w:val="none" w:sz="0" w:space="0" w:color="auto"/>
        <w:bottom w:val="none" w:sz="0" w:space="0" w:color="auto"/>
        <w:right w:val="none" w:sz="0" w:space="0" w:color="auto"/>
      </w:divBdr>
    </w:div>
    <w:div w:id="363484982">
      <w:bodyDiv w:val="1"/>
      <w:marLeft w:val="0"/>
      <w:marRight w:val="0"/>
      <w:marTop w:val="0"/>
      <w:marBottom w:val="0"/>
      <w:divBdr>
        <w:top w:val="none" w:sz="0" w:space="0" w:color="auto"/>
        <w:left w:val="none" w:sz="0" w:space="0" w:color="auto"/>
        <w:bottom w:val="none" w:sz="0" w:space="0" w:color="auto"/>
        <w:right w:val="none" w:sz="0" w:space="0" w:color="auto"/>
      </w:divBdr>
    </w:div>
    <w:div w:id="447774399">
      <w:bodyDiv w:val="1"/>
      <w:marLeft w:val="0"/>
      <w:marRight w:val="0"/>
      <w:marTop w:val="0"/>
      <w:marBottom w:val="0"/>
      <w:divBdr>
        <w:top w:val="none" w:sz="0" w:space="0" w:color="auto"/>
        <w:left w:val="none" w:sz="0" w:space="0" w:color="auto"/>
        <w:bottom w:val="none" w:sz="0" w:space="0" w:color="auto"/>
        <w:right w:val="none" w:sz="0" w:space="0" w:color="auto"/>
      </w:divBdr>
    </w:div>
    <w:div w:id="450786848">
      <w:bodyDiv w:val="1"/>
      <w:marLeft w:val="0"/>
      <w:marRight w:val="0"/>
      <w:marTop w:val="0"/>
      <w:marBottom w:val="0"/>
      <w:divBdr>
        <w:top w:val="none" w:sz="0" w:space="0" w:color="auto"/>
        <w:left w:val="none" w:sz="0" w:space="0" w:color="auto"/>
        <w:bottom w:val="none" w:sz="0" w:space="0" w:color="auto"/>
        <w:right w:val="none" w:sz="0" w:space="0" w:color="auto"/>
      </w:divBdr>
    </w:div>
    <w:div w:id="482164388">
      <w:bodyDiv w:val="1"/>
      <w:marLeft w:val="0"/>
      <w:marRight w:val="0"/>
      <w:marTop w:val="0"/>
      <w:marBottom w:val="0"/>
      <w:divBdr>
        <w:top w:val="none" w:sz="0" w:space="0" w:color="auto"/>
        <w:left w:val="none" w:sz="0" w:space="0" w:color="auto"/>
        <w:bottom w:val="none" w:sz="0" w:space="0" w:color="auto"/>
        <w:right w:val="none" w:sz="0" w:space="0" w:color="auto"/>
      </w:divBdr>
    </w:div>
    <w:div w:id="505438427">
      <w:bodyDiv w:val="1"/>
      <w:marLeft w:val="0"/>
      <w:marRight w:val="0"/>
      <w:marTop w:val="0"/>
      <w:marBottom w:val="0"/>
      <w:divBdr>
        <w:top w:val="none" w:sz="0" w:space="0" w:color="auto"/>
        <w:left w:val="none" w:sz="0" w:space="0" w:color="auto"/>
        <w:bottom w:val="none" w:sz="0" w:space="0" w:color="auto"/>
        <w:right w:val="none" w:sz="0" w:space="0" w:color="auto"/>
      </w:divBdr>
    </w:div>
    <w:div w:id="545333966">
      <w:bodyDiv w:val="1"/>
      <w:marLeft w:val="0"/>
      <w:marRight w:val="0"/>
      <w:marTop w:val="0"/>
      <w:marBottom w:val="0"/>
      <w:divBdr>
        <w:top w:val="none" w:sz="0" w:space="0" w:color="auto"/>
        <w:left w:val="none" w:sz="0" w:space="0" w:color="auto"/>
        <w:bottom w:val="none" w:sz="0" w:space="0" w:color="auto"/>
        <w:right w:val="none" w:sz="0" w:space="0" w:color="auto"/>
      </w:divBdr>
    </w:div>
    <w:div w:id="562105271">
      <w:bodyDiv w:val="1"/>
      <w:marLeft w:val="0"/>
      <w:marRight w:val="0"/>
      <w:marTop w:val="0"/>
      <w:marBottom w:val="0"/>
      <w:divBdr>
        <w:top w:val="none" w:sz="0" w:space="0" w:color="auto"/>
        <w:left w:val="none" w:sz="0" w:space="0" w:color="auto"/>
        <w:bottom w:val="none" w:sz="0" w:space="0" w:color="auto"/>
        <w:right w:val="none" w:sz="0" w:space="0" w:color="auto"/>
      </w:divBdr>
    </w:div>
    <w:div w:id="562108341">
      <w:bodyDiv w:val="1"/>
      <w:marLeft w:val="0"/>
      <w:marRight w:val="0"/>
      <w:marTop w:val="0"/>
      <w:marBottom w:val="0"/>
      <w:divBdr>
        <w:top w:val="none" w:sz="0" w:space="0" w:color="auto"/>
        <w:left w:val="none" w:sz="0" w:space="0" w:color="auto"/>
        <w:bottom w:val="none" w:sz="0" w:space="0" w:color="auto"/>
        <w:right w:val="none" w:sz="0" w:space="0" w:color="auto"/>
      </w:divBdr>
    </w:div>
    <w:div w:id="567113526">
      <w:bodyDiv w:val="1"/>
      <w:marLeft w:val="0"/>
      <w:marRight w:val="0"/>
      <w:marTop w:val="0"/>
      <w:marBottom w:val="0"/>
      <w:divBdr>
        <w:top w:val="none" w:sz="0" w:space="0" w:color="auto"/>
        <w:left w:val="none" w:sz="0" w:space="0" w:color="auto"/>
        <w:bottom w:val="none" w:sz="0" w:space="0" w:color="auto"/>
        <w:right w:val="none" w:sz="0" w:space="0" w:color="auto"/>
      </w:divBdr>
    </w:div>
    <w:div w:id="584457703">
      <w:bodyDiv w:val="1"/>
      <w:marLeft w:val="0"/>
      <w:marRight w:val="0"/>
      <w:marTop w:val="0"/>
      <w:marBottom w:val="0"/>
      <w:divBdr>
        <w:top w:val="none" w:sz="0" w:space="0" w:color="auto"/>
        <w:left w:val="none" w:sz="0" w:space="0" w:color="auto"/>
        <w:bottom w:val="none" w:sz="0" w:space="0" w:color="auto"/>
        <w:right w:val="none" w:sz="0" w:space="0" w:color="auto"/>
      </w:divBdr>
    </w:div>
    <w:div w:id="584529883">
      <w:bodyDiv w:val="1"/>
      <w:marLeft w:val="0"/>
      <w:marRight w:val="0"/>
      <w:marTop w:val="0"/>
      <w:marBottom w:val="0"/>
      <w:divBdr>
        <w:top w:val="none" w:sz="0" w:space="0" w:color="auto"/>
        <w:left w:val="none" w:sz="0" w:space="0" w:color="auto"/>
        <w:bottom w:val="none" w:sz="0" w:space="0" w:color="auto"/>
        <w:right w:val="none" w:sz="0" w:space="0" w:color="auto"/>
      </w:divBdr>
    </w:div>
    <w:div w:id="599529483">
      <w:bodyDiv w:val="1"/>
      <w:marLeft w:val="0"/>
      <w:marRight w:val="0"/>
      <w:marTop w:val="0"/>
      <w:marBottom w:val="0"/>
      <w:divBdr>
        <w:top w:val="none" w:sz="0" w:space="0" w:color="auto"/>
        <w:left w:val="none" w:sz="0" w:space="0" w:color="auto"/>
        <w:bottom w:val="none" w:sz="0" w:space="0" w:color="auto"/>
        <w:right w:val="none" w:sz="0" w:space="0" w:color="auto"/>
      </w:divBdr>
    </w:div>
    <w:div w:id="607472116">
      <w:bodyDiv w:val="1"/>
      <w:marLeft w:val="0"/>
      <w:marRight w:val="0"/>
      <w:marTop w:val="0"/>
      <w:marBottom w:val="0"/>
      <w:divBdr>
        <w:top w:val="none" w:sz="0" w:space="0" w:color="auto"/>
        <w:left w:val="none" w:sz="0" w:space="0" w:color="auto"/>
        <w:bottom w:val="none" w:sz="0" w:space="0" w:color="auto"/>
        <w:right w:val="none" w:sz="0" w:space="0" w:color="auto"/>
      </w:divBdr>
    </w:div>
    <w:div w:id="619728185">
      <w:bodyDiv w:val="1"/>
      <w:marLeft w:val="0"/>
      <w:marRight w:val="0"/>
      <w:marTop w:val="0"/>
      <w:marBottom w:val="0"/>
      <w:divBdr>
        <w:top w:val="none" w:sz="0" w:space="0" w:color="auto"/>
        <w:left w:val="none" w:sz="0" w:space="0" w:color="auto"/>
        <w:bottom w:val="none" w:sz="0" w:space="0" w:color="auto"/>
        <w:right w:val="none" w:sz="0" w:space="0" w:color="auto"/>
      </w:divBdr>
    </w:div>
    <w:div w:id="632057924">
      <w:bodyDiv w:val="1"/>
      <w:marLeft w:val="0"/>
      <w:marRight w:val="0"/>
      <w:marTop w:val="0"/>
      <w:marBottom w:val="0"/>
      <w:divBdr>
        <w:top w:val="none" w:sz="0" w:space="0" w:color="auto"/>
        <w:left w:val="none" w:sz="0" w:space="0" w:color="auto"/>
        <w:bottom w:val="none" w:sz="0" w:space="0" w:color="auto"/>
        <w:right w:val="none" w:sz="0" w:space="0" w:color="auto"/>
      </w:divBdr>
    </w:div>
    <w:div w:id="633340123">
      <w:bodyDiv w:val="1"/>
      <w:marLeft w:val="0"/>
      <w:marRight w:val="0"/>
      <w:marTop w:val="0"/>
      <w:marBottom w:val="0"/>
      <w:divBdr>
        <w:top w:val="none" w:sz="0" w:space="0" w:color="auto"/>
        <w:left w:val="none" w:sz="0" w:space="0" w:color="auto"/>
        <w:bottom w:val="none" w:sz="0" w:space="0" w:color="auto"/>
        <w:right w:val="none" w:sz="0" w:space="0" w:color="auto"/>
      </w:divBdr>
    </w:div>
    <w:div w:id="679040281">
      <w:bodyDiv w:val="1"/>
      <w:marLeft w:val="0"/>
      <w:marRight w:val="0"/>
      <w:marTop w:val="0"/>
      <w:marBottom w:val="0"/>
      <w:divBdr>
        <w:top w:val="none" w:sz="0" w:space="0" w:color="auto"/>
        <w:left w:val="none" w:sz="0" w:space="0" w:color="auto"/>
        <w:bottom w:val="none" w:sz="0" w:space="0" w:color="auto"/>
        <w:right w:val="none" w:sz="0" w:space="0" w:color="auto"/>
      </w:divBdr>
    </w:div>
    <w:div w:id="738863200">
      <w:bodyDiv w:val="1"/>
      <w:marLeft w:val="0"/>
      <w:marRight w:val="0"/>
      <w:marTop w:val="0"/>
      <w:marBottom w:val="0"/>
      <w:divBdr>
        <w:top w:val="none" w:sz="0" w:space="0" w:color="auto"/>
        <w:left w:val="none" w:sz="0" w:space="0" w:color="auto"/>
        <w:bottom w:val="none" w:sz="0" w:space="0" w:color="auto"/>
        <w:right w:val="none" w:sz="0" w:space="0" w:color="auto"/>
      </w:divBdr>
    </w:div>
    <w:div w:id="753622151">
      <w:bodyDiv w:val="1"/>
      <w:marLeft w:val="0"/>
      <w:marRight w:val="0"/>
      <w:marTop w:val="0"/>
      <w:marBottom w:val="0"/>
      <w:divBdr>
        <w:top w:val="none" w:sz="0" w:space="0" w:color="auto"/>
        <w:left w:val="none" w:sz="0" w:space="0" w:color="auto"/>
        <w:bottom w:val="none" w:sz="0" w:space="0" w:color="auto"/>
        <w:right w:val="none" w:sz="0" w:space="0" w:color="auto"/>
      </w:divBdr>
    </w:div>
    <w:div w:id="899630336">
      <w:bodyDiv w:val="1"/>
      <w:marLeft w:val="0"/>
      <w:marRight w:val="0"/>
      <w:marTop w:val="0"/>
      <w:marBottom w:val="0"/>
      <w:divBdr>
        <w:top w:val="none" w:sz="0" w:space="0" w:color="auto"/>
        <w:left w:val="none" w:sz="0" w:space="0" w:color="auto"/>
        <w:bottom w:val="none" w:sz="0" w:space="0" w:color="auto"/>
        <w:right w:val="none" w:sz="0" w:space="0" w:color="auto"/>
      </w:divBdr>
    </w:div>
    <w:div w:id="926307338">
      <w:bodyDiv w:val="1"/>
      <w:marLeft w:val="0"/>
      <w:marRight w:val="0"/>
      <w:marTop w:val="0"/>
      <w:marBottom w:val="0"/>
      <w:divBdr>
        <w:top w:val="none" w:sz="0" w:space="0" w:color="auto"/>
        <w:left w:val="none" w:sz="0" w:space="0" w:color="auto"/>
        <w:bottom w:val="none" w:sz="0" w:space="0" w:color="auto"/>
        <w:right w:val="none" w:sz="0" w:space="0" w:color="auto"/>
      </w:divBdr>
    </w:div>
    <w:div w:id="973367503">
      <w:bodyDiv w:val="1"/>
      <w:marLeft w:val="0"/>
      <w:marRight w:val="0"/>
      <w:marTop w:val="0"/>
      <w:marBottom w:val="0"/>
      <w:divBdr>
        <w:top w:val="none" w:sz="0" w:space="0" w:color="auto"/>
        <w:left w:val="none" w:sz="0" w:space="0" w:color="auto"/>
        <w:bottom w:val="none" w:sz="0" w:space="0" w:color="auto"/>
        <w:right w:val="none" w:sz="0" w:space="0" w:color="auto"/>
      </w:divBdr>
    </w:div>
    <w:div w:id="976644703">
      <w:bodyDiv w:val="1"/>
      <w:marLeft w:val="0"/>
      <w:marRight w:val="0"/>
      <w:marTop w:val="0"/>
      <w:marBottom w:val="0"/>
      <w:divBdr>
        <w:top w:val="none" w:sz="0" w:space="0" w:color="auto"/>
        <w:left w:val="none" w:sz="0" w:space="0" w:color="auto"/>
        <w:bottom w:val="none" w:sz="0" w:space="0" w:color="auto"/>
        <w:right w:val="none" w:sz="0" w:space="0" w:color="auto"/>
      </w:divBdr>
    </w:div>
    <w:div w:id="1001467944">
      <w:bodyDiv w:val="1"/>
      <w:marLeft w:val="0"/>
      <w:marRight w:val="0"/>
      <w:marTop w:val="0"/>
      <w:marBottom w:val="0"/>
      <w:divBdr>
        <w:top w:val="none" w:sz="0" w:space="0" w:color="auto"/>
        <w:left w:val="none" w:sz="0" w:space="0" w:color="auto"/>
        <w:bottom w:val="none" w:sz="0" w:space="0" w:color="auto"/>
        <w:right w:val="none" w:sz="0" w:space="0" w:color="auto"/>
      </w:divBdr>
    </w:div>
    <w:div w:id="1075711807">
      <w:bodyDiv w:val="1"/>
      <w:marLeft w:val="0"/>
      <w:marRight w:val="0"/>
      <w:marTop w:val="0"/>
      <w:marBottom w:val="0"/>
      <w:divBdr>
        <w:top w:val="none" w:sz="0" w:space="0" w:color="auto"/>
        <w:left w:val="none" w:sz="0" w:space="0" w:color="auto"/>
        <w:bottom w:val="none" w:sz="0" w:space="0" w:color="auto"/>
        <w:right w:val="none" w:sz="0" w:space="0" w:color="auto"/>
      </w:divBdr>
    </w:div>
    <w:div w:id="1135483912">
      <w:bodyDiv w:val="1"/>
      <w:marLeft w:val="0"/>
      <w:marRight w:val="0"/>
      <w:marTop w:val="0"/>
      <w:marBottom w:val="0"/>
      <w:divBdr>
        <w:top w:val="none" w:sz="0" w:space="0" w:color="auto"/>
        <w:left w:val="none" w:sz="0" w:space="0" w:color="auto"/>
        <w:bottom w:val="none" w:sz="0" w:space="0" w:color="auto"/>
        <w:right w:val="none" w:sz="0" w:space="0" w:color="auto"/>
      </w:divBdr>
    </w:div>
    <w:div w:id="1136214941">
      <w:bodyDiv w:val="1"/>
      <w:marLeft w:val="0"/>
      <w:marRight w:val="0"/>
      <w:marTop w:val="0"/>
      <w:marBottom w:val="0"/>
      <w:divBdr>
        <w:top w:val="none" w:sz="0" w:space="0" w:color="auto"/>
        <w:left w:val="none" w:sz="0" w:space="0" w:color="auto"/>
        <w:bottom w:val="none" w:sz="0" w:space="0" w:color="auto"/>
        <w:right w:val="none" w:sz="0" w:space="0" w:color="auto"/>
      </w:divBdr>
    </w:div>
    <w:div w:id="1167014403">
      <w:bodyDiv w:val="1"/>
      <w:marLeft w:val="0"/>
      <w:marRight w:val="0"/>
      <w:marTop w:val="0"/>
      <w:marBottom w:val="0"/>
      <w:divBdr>
        <w:top w:val="none" w:sz="0" w:space="0" w:color="auto"/>
        <w:left w:val="none" w:sz="0" w:space="0" w:color="auto"/>
        <w:bottom w:val="none" w:sz="0" w:space="0" w:color="auto"/>
        <w:right w:val="none" w:sz="0" w:space="0" w:color="auto"/>
      </w:divBdr>
    </w:div>
    <w:div w:id="1295914209">
      <w:bodyDiv w:val="1"/>
      <w:marLeft w:val="0"/>
      <w:marRight w:val="0"/>
      <w:marTop w:val="0"/>
      <w:marBottom w:val="0"/>
      <w:divBdr>
        <w:top w:val="none" w:sz="0" w:space="0" w:color="auto"/>
        <w:left w:val="none" w:sz="0" w:space="0" w:color="auto"/>
        <w:bottom w:val="none" w:sz="0" w:space="0" w:color="auto"/>
        <w:right w:val="none" w:sz="0" w:space="0" w:color="auto"/>
      </w:divBdr>
      <w:divsChild>
        <w:div w:id="1900939471">
          <w:marLeft w:val="446"/>
          <w:marRight w:val="0"/>
          <w:marTop w:val="0"/>
          <w:marBottom w:val="0"/>
          <w:divBdr>
            <w:top w:val="none" w:sz="0" w:space="0" w:color="auto"/>
            <w:left w:val="none" w:sz="0" w:space="0" w:color="auto"/>
            <w:bottom w:val="none" w:sz="0" w:space="0" w:color="auto"/>
            <w:right w:val="none" w:sz="0" w:space="0" w:color="auto"/>
          </w:divBdr>
        </w:div>
        <w:div w:id="732436797">
          <w:marLeft w:val="446"/>
          <w:marRight w:val="0"/>
          <w:marTop w:val="0"/>
          <w:marBottom w:val="0"/>
          <w:divBdr>
            <w:top w:val="none" w:sz="0" w:space="0" w:color="auto"/>
            <w:left w:val="none" w:sz="0" w:space="0" w:color="auto"/>
            <w:bottom w:val="none" w:sz="0" w:space="0" w:color="auto"/>
            <w:right w:val="none" w:sz="0" w:space="0" w:color="auto"/>
          </w:divBdr>
        </w:div>
        <w:div w:id="2072774288">
          <w:marLeft w:val="446"/>
          <w:marRight w:val="0"/>
          <w:marTop w:val="0"/>
          <w:marBottom w:val="0"/>
          <w:divBdr>
            <w:top w:val="none" w:sz="0" w:space="0" w:color="auto"/>
            <w:left w:val="none" w:sz="0" w:space="0" w:color="auto"/>
            <w:bottom w:val="none" w:sz="0" w:space="0" w:color="auto"/>
            <w:right w:val="none" w:sz="0" w:space="0" w:color="auto"/>
          </w:divBdr>
        </w:div>
        <w:div w:id="1417019615">
          <w:marLeft w:val="446"/>
          <w:marRight w:val="0"/>
          <w:marTop w:val="0"/>
          <w:marBottom w:val="0"/>
          <w:divBdr>
            <w:top w:val="none" w:sz="0" w:space="0" w:color="auto"/>
            <w:left w:val="none" w:sz="0" w:space="0" w:color="auto"/>
            <w:bottom w:val="none" w:sz="0" w:space="0" w:color="auto"/>
            <w:right w:val="none" w:sz="0" w:space="0" w:color="auto"/>
          </w:divBdr>
        </w:div>
        <w:div w:id="1088619446">
          <w:marLeft w:val="446"/>
          <w:marRight w:val="0"/>
          <w:marTop w:val="0"/>
          <w:marBottom w:val="0"/>
          <w:divBdr>
            <w:top w:val="none" w:sz="0" w:space="0" w:color="auto"/>
            <w:left w:val="none" w:sz="0" w:space="0" w:color="auto"/>
            <w:bottom w:val="none" w:sz="0" w:space="0" w:color="auto"/>
            <w:right w:val="none" w:sz="0" w:space="0" w:color="auto"/>
          </w:divBdr>
        </w:div>
        <w:div w:id="698899524">
          <w:marLeft w:val="446"/>
          <w:marRight w:val="0"/>
          <w:marTop w:val="0"/>
          <w:marBottom w:val="0"/>
          <w:divBdr>
            <w:top w:val="none" w:sz="0" w:space="0" w:color="auto"/>
            <w:left w:val="none" w:sz="0" w:space="0" w:color="auto"/>
            <w:bottom w:val="none" w:sz="0" w:space="0" w:color="auto"/>
            <w:right w:val="none" w:sz="0" w:space="0" w:color="auto"/>
          </w:divBdr>
        </w:div>
        <w:div w:id="2048333727">
          <w:marLeft w:val="446"/>
          <w:marRight w:val="0"/>
          <w:marTop w:val="0"/>
          <w:marBottom w:val="0"/>
          <w:divBdr>
            <w:top w:val="none" w:sz="0" w:space="0" w:color="auto"/>
            <w:left w:val="none" w:sz="0" w:space="0" w:color="auto"/>
            <w:bottom w:val="none" w:sz="0" w:space="0" w:color="auto"/>
            <w:right w:val="none" w:sz="0" w:space="0" w:color="auto"/>
          </w:divBdr>
        </w:div>
        <w:div w:id="1064334178">
          <w:marLeft w:val="446"/>
          <w:marRight w:val="0"/>
          <w:marTop w:val="0"/>
          <w:marBottom w:val="0"/>
          <w:divBdr>
            <w:top w:val="none" w:sz="0" w:space="0" w:color="auto"/>
            <w:left w:val="none" w:sz="0" w:space="0" w:color="auto"/>
            <w:bottom w:val="none" w:sz="0" w:space="0" w:color="auto"/>
            <w:right w:val="none" w:sz="0" w:space="0" w:color="auto"/>
          </w:divBdr>
        </w:div>
        <w:div w:id="402685409">
          <w:marLeft w:val="446"/>
          <w:marRight w:val="0"/>
          <w:marTop w:val="0"/>
          <w:marBottom w:val="0"/>
          <w:divBdr>
            <w:top w:val="none" w:sz="0" w:space="0" w:color="auto"/>
            <w:left w:val="none" w:sz="0" w:space="0" w:color="auto"/>
            <w:bottom w:val="none" w:sz="0" w:space="0" w:color="auto"/>
            <w:right w:val="none" w:sz="0" w:space="0" w:color="auto"/>
          </w:divBdr>
        </w:div>
        <w:div w:id="1400786568">
          <w:marLeft w:val="446"/>
          <w:marRight w:val="0"/>
          <w:marTop w:val="0"/>
          <w:marBottom w:val="0"/>
          <w:divBdr>
            <w:top w:val="none" w:sz="0" w:space="0" w:color="auto"/>
            <w:left w:val="none" w:sz="0" w:space="0" w:color="auto"/>
            <w:bottom w:val="none" w:sz="0" w:space="0" w:color="auto"/>
            <w:right w:val="none" w:sz="0" w:space="0" w:color="auto"/>
          </w:divBdr>
        </w:div>
      </w:divsChild>
    </w:div>
    <w:div w:id="1313294797">
      <w:bodyDiv w:val="1"/>
      <w:marLeft w:val="0"/>
      <w:marRight w:val="0"/>
      <w:marTop w:val="0"/>
      <w:marBottom w:val="0"/>
      <w:divBdr>
        <w:top w:val="none" w:sz="0" w:space="0" w:color="auto"/>
        <w:left w:val="none" w:sz="0" w:space="0" w:color="auto"/>
        <w:bottom w:val="none" w:sz="0" w:space="0" w:color="auto"/>
        <w:right w:val="none" w:sz="0" w:space="0" w:color="auto"/>
      </w:divBdr>
    </w:div>
    <w:div w:id="1322731116">
      <w:bodyDiv w:val="1"/>
      <w:marLeft w:val="0"/>
      <w:marRight w:val="0"/>
      <w:marTop w:val="0"/>
      <w:marBottom w:val="0"/>
      <w:divBdr>
        <w:top w:val="none" w:sz="0" w:space="0" w:color="auto"/>
        <w:left w:val="none" w:sz="0" w:space="0" w:color="auto"/>
        <w:bottom w:val="none" w:sz="0" w:space="0" w:color="auto"/>
        <w:right w:val="none" w:sz="0" w:space="0" w:color="auto"/>
      </w:divBdr>
    </w:div>
    <w:div w:id="1338773904">
      <w:bodyDiv w:val="1"/>
      <w:marLeft w:val="0"/>
      <w:marRight w:val="0"/>
      <w:marTop w:val="0"/>
      <w:marBottom w:val="0"/>
      <w:divBdr>
        <w:top w:val="none" w:sz="0" w:space="0" w:color="auto"/>
        <w:left w:val="none" w:sz="0" w:space="0" w:color="auto"/>
        <w:bottom w:val="none" w:sz="0" w:space="0" w:color="auto"/>
        <w:right w:val="none" w:sz="0" w:space="0" w:color="auto"/>
      </w:divBdr>
    </w:div>
    <w:div w:id="1349284559">
      <w:bodyDiv w:val="1"/>
      <w:marLeft w:val="0"/>
      <w:marRight w:val="0"/>
      <w:marTop w:val="0"/>
      <w:marBottom w:val="0"/>
      <w:divBdr>
        <w:top w:val="none" w:sz="0" w:space="0" w:color="auto"/>
        <w:left w:val="none" w:sz="0" w:space="0" w:color="auto"/>
        <w:bottom w:val="none" w:sz="0" w:space="0" w:color="auto"/>
        <w:right w:val="none" w:sz="0" w:space="0" w:color="auto"/>
      </w:divBdr>
    </w:div>
    <w:div w:id="1408728880">
      <w:bodyDiv w:val="1"/>
      <w:marLeft w:val="0"/>
      <w:marRight w:val="0"/>
      <w:marTop w:val="0"/>
      <w:marBottom w:val="0"/>
      <w:divBdr>
        <w:top w:val="none" w:sz="0" w:space="0" w:color="auto"/>
        <w:left w:val="none" w:sz="0" w:space="0" w:color="auto"/>
        <w:bottom w:val="none" w:sz="0" w:space="0" w:color="auto"/>
        <w:right w:val="none" w:sz="0" w:space="0" w:color="auto"/>
      </w:divBdr>
    </w:div>
    <w:div w:id="1445151385">
      <w:bodyDiv w:val="1"/>
      <w:marLeft w:val="0"/>
      <w:marRight w:val="0"/>
      <w:marTop w:val="0"/>
      <w:marBottom w:val="0"/>
      <w:divBdr>
        <w:top w:val="none" w:sz="0" w:space="0" w:color="auto"/>
        <w:left w:val="none" w:sz="0" w:space="0" w:color="auto"/>
        <w:bottom w:val="none" w:sz="0" w:space="0" w:color="auto"/>
        <w:right w:val="none" w:sz="0" w:space="0" w:color="auto"/>
      </w:divBdr>
    </w:div>
    <w:div w:id="1459451766">
      <w:bodyDiv w:val="1"/>
      <w:marLeft w:val="0"/>
      <w:marRight w:val="0"/>
      <w:marTop w:val="0"/>
      <w:marBottom w:val="0"/>
      <w:divBdr>
        <w:top w:val="none" w:sz="0" w:space="0" w:color="auto"/>
        <w:left w:val="none" w:sz="0" w:space="0" w:color="auto"/>
        <w:bottom w:val="none" w:sz="0" w:space="0" w:color="auto"/>
        <w:right w:val="none" w:sz="0" w:space="0" w:color="auto"/>
      </w:divBdr>
      <w:divsChild>
        <w:div w:id="557060073">
          <w:marLeft w:val="446"/>
          <w:marRight w:val="0"/>
          <w:marTop w:val="0"/>
          <w:marBottom w:val="0"/>
          <w:divBdr>
            <w:top w:val="none" w:sz="0" w:space="0" w:color="auto"/>
            <w:left w:val="none" w:sz="0" w:space="0" w:color="auto"/>
            <w:bottom w:val="none" w:sz="0" w:space="0" w:color="auto"/>
            <w:right w:val="none" w:sz="0" w:space="0" w:color="auto"/>
          </w:divBdr>
        </w:div>
        <w:div w:id="892960583">
          <w:marLeft w:val="446"/>
          <w:marRight w:val="0"/>
          <w:marTop w:val="0"/>
          <w:marBottom w:val="0"/>
          <w:divBdr>
            <w:top w:val="none" w:sz="0" w:space="0" w:color="auto"/>
            <w:left w:val="none" w:sz="0" w:space="0" w:color="auto"/>
            <w:bottom w:val="none" w:sz="0" w:space="0" w:color="auto"/>
            <w:right w:val="none" w:sz="0" w:space="0" w:color="auto"/>
          </w:divBdr>
        </w:div>
        <w:div w:id="175847755">
          <w:marLeft w:val="446"/>
          <w:marRight w:val="0"/>
          <w:marTop w:val="0"/>
          <w:marBottom w:val="0"/>
          <w:divBdr>
            <w:top w:val="none" w:sz="0" w:space="0" w:color="auto"/>
            <w:left w:val="none" w:sz="0" w:space="0" w:color="auto"/>
            <w:bottom w:val="none" w:sz="0" w:space="0" w:color="auto"/>
            <w:right w:val="none" w:sz="0" w:space="0" w:color="auto"/>
          </w:divBdr>
        </w:div>
        <w:div w:id="1899826659">
          <w:marLeft w:val="446"/>
          <w:marRight w:val="0"/>
          <w:marTop w:val="0"/>
          <w:marBottom w:val="0"/>
          <w:divBdr>
            <w:top w:val="none" w:sz="0" w:space="0" w:color="auto"/>
            <w:left w:val="none" w:sz="0" w:space="0" w:color="auto"/>
            <w:bottom w:val="none" w:sz="0" w:space="0" w:color="auto"/>
            <w:right w:val="none" w:sz="0" w:space="0" w:color="auto"/>
          </w:divBdr>
        </w:div>
        <w:div w:id="343821911">
          <w:marLeft w:val="446"/>
          <w:marRight w:val="0"/>
          <w:marTop w:val="0"/>
          <w:marBottom w:val="0"/>
          <w:divBdr>
            <w:top w:val="none" w:sz="0" w:space="0" w:color="auto"/>
            <w:left w:val="none" w:sz="0" w:space="0" w:color="auto"/>
            <w:bottom w:val="none" w:sz="0" w:space="0" w:color="auto"/>
            <w:right w:val="none" w:sz="0" w:space="0" w:color="auto"/>
          </w:divBdr>
        </w:div>
        <w:div w:id="780340067">
          <w:marLeft w:val="446"/>
          <w:marRight w:val="0"/>
          <w:marTop w:val="0"/>
          <w:marBottom w:val="0"/>
          <w:divBdr>
            <w:top w:val="none" w:sz="0" w:space="0" w:color="auto"/>
            <w:left w:val="none" w:sz="0" w:space="0" w:color="auto"/>
            <w:bottom w:val="none" w:sz="0" w:space="0" w:color="auto"/>
            <w:right w:val="none" w:sz="0" w:space="0" w:color="auto"/>
          </w:divBdr>
        </w:div>
        <w:div w:id="822114014">
          <w:marLeft w:val="446"/>
          <w:marRight w:val="0"/>
          <w:marTop w:val="0"/>
          <w:marBottom w:val="0"/>
          <w:divBdr>
            <w:top w:val="none" w:sz="0" w:space="0" w:color="auto"/>
            <w:left w:val="none" w:sz="0" w:space="0" w:color="auto"/>
            <w:bottom w:val="none" w:sz="0" w:space="0" w:color="auto"/>
            <w:right w:val="none" w:sz="0" w:space="0" w:color="auto"/>
          </w:divBdr>
        </w:div>
        <w:div w:id="1145700591">
          <w:marLeft w:val="446"/>
          <w:marRight w:val="0"/>
          <w:marTop w:val="0"/>
          <w:marBottom w:val="0"/>
          <w:divBdr>
            <w:top w:val="none" w:sz="0" w:space="0" w:color="auto"/>
            <w:left w:val="none" w:sz="0" w:space="0" w:color="auto"/>
            <w:bottom w:val="none" w:sz="0" w:space="0" w:color="auto"/>
            <w:right w:val="none" w:sz="0" w:space="0" w:color="auto"/>
          </w:divBdr>
        </w:div>
        <w:div w:id="1342900131">
          <w:marLeft w:val="446"/>
          <w:marRight w:val="0"/>
          <w:marTop w:val="0"/>
          <w:marBottom w:val="0"/>
          <w:divBdr>
            <w:top w:val="none" w:sz="0" w:space="0" w:color="auto"/>
            <w:left w:val="none" w:sz="0" w:space="0" w:color="auto"/>
            <w:bottom w:val="none" w:sz="0" w:space="0" w:color="auto"/>
            <w:right w:val="none" w:sz="0" w:space="0" w:color="auto"/>
          </w:divBdr>
        </w:div>
        <w:div w:id="836580088">
          <w:marLeft w:val="446"/>
          <w:marRight w:val="0"/>
          <w:marTop w:val="0"/>
          <w:marBottom w:val="0"/>
          <w:divBdr>
            <w:top w:val="none" w:sz="0" w:space="0" w:color="auto"/>
            <w:left w:val="none" w:sz="0" w:space="0" w:color="auto"/>
            <w:bottom w:val="none" w:sz="0" w:space="0" w:color="auto"/>
            <w:right w:val="none" w:sz="0" w:space="0" w:color="auto"/>
          </w:divBdr>
        </w:div>
        <w:div w:id="1774520340">
          <w:marLeft w:val="446"/>
          <w:marRight w:val="0"/>
          <w:marTop w:val="0"/>
          <w:marBottom w:val="0"/>
          <w:divBdr>
            <w:top w:val="none" w:sz="0" w:space="0" w:color="auto"/>
            <w:left w:val="none" w:sz="0" w:space="0" w:color="auto"/>
            <w:bottom w:val="none" w:sz="0" w:space="0" w:color="auto"/>
            <w:right w:val="none" w:sz="0" w:space="0" w:color="auto"/>
          </w:divBdr>
        </w:div>
        <w:div w:id="1464737333">
          <w:marLeft w:val="446"/>
          <w:marRight w:val="0"/>
          <w:marTop w:val="0"/>
          <w:marBottom w:val="0"/>
          <w:divBdr>
            <w:top w:val="none" w:sz="0" w:space="0" w:color="auto"/>
            <w:left w:val="none" w:sz="0" w:space="0" w:color="auto"/>
            <w:bottom w:val="none" w:sz="0" w:space="0" w:color="auto"/>
            <w:right w:val="none" w:sz="0" w:space="0" w:color="auto"/>
          </w:divBdr>
        </w:div>
      </w:divsChild>
    </w:div>
    <w:div w:id="1510484357">
      <w:bodyDiv w:val="1"/>
      <w:marLeft w:val="0"/>
      <w:marRight w:val="0"/>
      <w:marTop w:val="0"/>
      <w:marBottom w:val="0"/>
      <w:divBdr>
        <w:top w:val="none" w:sz="0" w:space="0" w:color="auto"/>
        <w:left w:val="none" w:sz="0" w:space="0" w:color="auto"/>
        <w:bottom w:val="none" w:sz="0" w:space="0" w:color="auto"/>
        <w:right w:val="none" w:sz="0" w:space="0" w:color="auto"/>
      </w:divBdr>
    </w:div>
    <w:div w:id="1538083505">
      <w:bodyDiv w:val="1"/>
      <w:marLeft w:val="0"/>
      <w:marRight w:val="0"/>
      <w:marTop w:val="0"/>
      <w:marBottom w:val="0"/>
      <w:divBdr>
        <w:top w:val="none" w:sz="0" w:space="0" w:color="auto"/>
        <w:left w:val="none" w:sz="0" w:space="0" w:color="auto"/>
        <w:bottom w:val="none" w:sz="0" w:space="0" w:color="auto"/>
        <w:right w:val="none" w:sz="0" w:space="0" w:color="auto"/>
      </w:divBdr>
    </w:div>
    <w:div w:id="1547445519">
      <w:bodyDiv w:val="1"/>
      <w:marLeft w:val="0"/>
      <w:marRight w:val="0"/>
      <w:marTop w:val="0"/>
      <w:marBottom w:val="0"/>
      <w:divBdr>
        <w:top w:val="none" w:sz="0" w:space="0" w:color="auto"/>
        <w:left w:val="none" w:sz="0" w:space="0" w:color="auto"/>
        <w:bottom w:val="none" w:sz="0" w:space="0" w:color="auto"/>
        <w:right w:val="none" w:sz="0" w:space="0" w:color="auto"/>
      </w:divBdr>
    </w:div>
    <w:div w:id="1562903933">
      <w:bodyDiv w:val="1"/>
      <w:marLeft w:val="0"/>
      <w:marRight w:val="0"/>
      <w:marTop w:val="0"/>
      <w:marBottom w:val="0"/>
      <w:divBdr>
        <w:top w:val="none" w:sz="0" w:space="0" w:color="auto"/>
        <w:left w:val="none" w:sz="0" w:space="0" w:color="auto"/>
        <w:bottom w:val="none" w:sz="0" w:space="0" w:color="auto"/>
        <w:right w:val="none" w:sz="0" w:space="0" w:color="auto"/>
      </w:divBdr>
    </w:div>
    <w:div w:id="1610697718">
      <w:bodyDiv w:val="1"/>
      <w:marLeft w:val="0"/>
      <w:marRight w:val="0"/>
      <w:marTop w:val="0"/>
      <w:marBottom w:val="0"/>
      <w:divBdr>
        <w:top w:val="none" w:sz="0" w:space="0" w:color="auto"/>
        <w:left w:val="none" w:sz="0" w:space="0" w:color="auto"/>
        <w:bottom w:val="none" w:sz="0" w:space="0" w:color="auto"/>
        <w:right w:val="none" w:sz="0" w:space="0" w:color="auto"/>
      </w:divBdr>
    </w:div>
    <w:div w:id="1628588627">
      <w:bodyDiv w:val="1"/>
      <w:marLeft w:val="0"/>
      <w:marRight w:val="0"/>
      <w:marTop w:val="0"/>
      <w:marBottom w:val="0"/>
      <w:divBdr>
        <w:top w:val="none" w:sz="0" w:space="0" w:color="auto"/>
        <w:left w:val="none" w:sz="0" w:space="0" w:color="auto"/>
        <w:bottom w:val="none" w:sz="0" w:space="0" w:color="auto"/>
        <w:right w:val="none" w:sz="0" w:space="0" w:color="auto"/>
      </w:divBdr>
    </w:div>
    <w:div w:id="1636370487">
      <w:bodyDiv w:val="1"/>
      <w:marLeft w:val="0"/>
      <w:marRight w:val="0"/>
      <w:marTop w:val="0"/>
      <w:marBottom w:val="0"/>
      <w:divBdr>
        <w:top w:val="none" w:sz="0" w:space="0" w:color="auto"/>
        <w:left w:val="none" w:sz="0" w:space="0" w:color="auto"/>
        <w:bottom w:val="none" w:sz="0" w:space="0" w:color="auto"/>
        <w:right w:val="none" w:sz="0" w:space="0" w:color="auto"/>
      </w:divBdr>
    </w:div>
    <w:div w:id="1638951129">
      <w:bodyDiv w:val="1"/>
      <w:marLeft w:val="0"/>
      <w:marRight w:val="0"/>
      <w:marTop w:val="0"/>
      <w:marBottom w:val="0"/>
      <w:divBdr>
        <w:top w:val="none" w:sz="0" w:space="0" w:color="auto"/>
        <w:left w:val="none" w:sz="0" w:space="0" w:color="auto"/>
        <w:bottom w:val="none" w:sz="0" w:space="0" w:color="auto"/>
        <w:right w:val="none" w:sz="0" w:space="0" w:color="auto"/>
      </w:divBdr>
    </w:div>
    <w:div w:id="1654793874">
      <w:bodyDiv w:val="1"/>
      <w:marLeft w:val="0"/>
      <w:marRight w:val="0"/>
      <w:marTop w:val="0"/>
      <w:marBottom w:val="0"/>
      <w:divBdr>
        <w:top w:val="none" w:sz="0" w:space="0" w:color="auto"/>
        <w:left w:val="none" w:sz="0" w:space="0" w:color="auto"/>
        <w:bottom w:val="none" w:sz="0" w:space="0" w:color="auto"/>
        <w:right w:val="none" w:sz="0" w:space="0" w:color="auto"/>
      </w:divBdr>
    </w:div>
    <w:div w:id="1683314106">
      <w:bodyDiv w:val="1"/>
      <w:marLeft w:val="0"/>
      <w:marRight w:val="0"/>
      <w:marTop w:val="0"/>
      <w:marBottom w:val="0"/>
      <w:divBdr>
        <w:top w:val="none" w:sz="0" w:space="0" w:color="auto"/>
        <w:left w:val="none" w:sz="0" w:space="0" w:color="auto"/>
        <w:bottom w:val="none" w:sz="0" w:space="0" w:color="auto"/>
        <w:right w:val="none" w:sz="0" w:space="0" w:color="auto"/>
      </w:divBdr>
    </w:div>
    <w:div w:id="1710380078">
      <w:bodyDiv w:val="1"/>
      <w:marLeft w:val="0"/>
      <w:marRight w:val="0"/>
      <w:marTop w:val="0"/>
      <w:marBottom w:val="0"/>
      <w:divBdr>
        <w:top w:val="none" w:sz="0" w:space="0" w:color="auto"/>
        <w:left w:val="none" w:sz="0" w:space="0" w:color="auto"/>
        <w:bottom w:val="none" w:sz="0" w:space="0" w:color="auto"/>
        <w:right w:val="none" w:sz="0" w:space="0" w:color="auto"/>
      </w:divBdr>
    </w:div>
    <w:div w:id="1734153826">
      <w:bodyDiv w:val="1"/>
      <w:marLeft w:val="0"/>
      <w:marRight w:val="0"/>
      <w:marTop w:val="0"/>
      <w:marBottom w:val="0"/>
      <w:divBdr>
        <w:top w:val="none" w:sz="0" w:space="0" w:color="auto"/>
        <w:left w:val="none" w:sz="0" w:space="0" w:color="auto"/>
        <w:bottom w:val="none" w:sz="0" w:space="0" w:color="auto"/>
        <w:right w:val="none" w:sz="0" w:space="0" w:color="auto"/>
      </w:divBdr>
      <w:divsChild>
        <w:div w:id="782697506">
          <w:marLeft w:val="446"/>
          <w:marRight w:val="0"/>
          <w:marTop w:val="0"/>
          <w:marBottom w:val="0"/>
          <w:divBdr>
            <w:top w:val="none" w:sz="0" w:space="0" w:color="auto"/>
            <w:left w:val="none" w:sz="0" w:space="0" w:color="auto"/>
            <w:bottom w:val="none" w:sz="0" w:space="0" w:color="auto"/>
            <w:right w:val="none" w:sz="0" w:space="0" w:color="auto"/>
          </w:divBdr>
        </w:div>
        <w:div w:id="246576094">
          <w:marLeft w:val="446"/>
          <w:marRight w:val="0"/>
          <w:marTop w:val="0"/>
          <w:marBottom w:val="0"/>
          <w:divBdr>
            <w:top w:val="none" w:sz="0" w:space="0" w:color="auto"/>
            <w:left w:val="none" w:sz="0" w:space="0" w:color="auto"/>
            <w:bottom w:val="none" w:sz="0" w:space="0" w:color="auto"/>
            <w:right w:val="none" w:sz="0" w:space="0" w:color="auto"/>
          </w:divBdr>
        </w:div>
        <w:div w:id="1315260046">
          <w:marLeft w:val="446"/>
          <w:marRight w:val="0"/>
          <w:marTop w:val="0"/>
          <w:marBottom w:val="0"/>
          <w:divBdr>
            <w:top w:val="none" w:sz="0" w:space="0" w:color="auto"/>
            <w:left w:val="none" w:sz="0" w:space="0" w:color="auto"/>
            <w:bottom w:val="none" w:sz="0" w:space="0" w:color="auto"/>
            <w:right w:val="none" w:sz="0" w:space="0" w:color="auto"/>
          </w:divBdr>
        </w:div>
        <w:div w:id="1261988577">
          <w:marLeft w:val="446"/>
          <w:marRight w:val="0"/>
          <w:marTop w:val="0"/>
          <w:marBottom w:val="0"/>
          <w:divBdr>
            <w:top w:val="none" w:sz="0" w:space="0" w:color="auto"/>
            <w:left w:val="none" w:sz="0" w:space="0" w:color="auto"/>
            <w:bottom w:val="none" w:sz="0" w:space="0" w:color="auto"/>
            <w:right w:val="none" w:sz="0" w:space="0" w:color="auto"/>
          </w:divBdr>
        </w:div>
        <w:div w:id="1148790460">
          <w:marLeft w:val="446"/>
          <w:marRight w:val="0"/>
          <w:marTop w:val="0"/>
          <w:marBottom w:val="0"/>
          <w:divBdr>
            <w:top w:val="none" w:sz="0" w:space="0" w:color="auto"/>
            <w:left w:val="none" w:sz="0" w:space="0" w:color="auto"/>
            <w:bottom w:val="none" w:sz="0" w:space="0" w:color="auto"/>
            <w:right w:val="none" w:sz="0" w:space="0" w:color="auto"/>
          </w:divBdr>
        </w:div>
        <w:div w:id="1057776457">
          <w:marLeft w:val="446"/>
          <w:marRight w:val="0"/>
          <w:marTop w:val="0"/>
          <w:marBottom w:val="0"/>
          <w:divBdr>
            <w:top w:val="none" w:sz="0" w:space="0" w:color="auto"/>
            <w:left w:val="none" w:sz="0" w:space="0" w:color="auto"/>
            <w:bottom w:val="none" w:sz="0" w:space="0" w:color="auto"/>
            <w:right w:val="none" w:sz="0" w:space="0" w:color="auto"/>
          </w:divBdr>
        </w:div>
        <w:div w:id="1303576619">
          <w:marLeft w:val="446"/>
          <w:marRight w:val="0"/>
          <w:marTop w:val="0"/>
          <w:marBottom w:val="0"/>
          <w:divBdr>
            <w:top w:val="none" w:sz="0" w:space="0" w:color="auto"/>
            <w:left w:val="none" w:sz="0" w:space="0" w:color="auto"/>
            <w:bottom w:val="none" w:sz="0" w:space="0" w:color="auto"/>
            <w:right w:val="none" w:sz="0" w:space="0" w:color="auto"/>
          </w:divBdr>
        </w:div>
      </w:divsChild>
    </w:div>
    <w:div w:id="1762679515">
      <w:bodyDiv w:val="1"/>
      <w:marLeft w:val="0"/>
      <w:marRight w:val="0"/>
      <w:marTop w:val="0"/>
      <w:marBottom w:val="0"/>
      <w:divBdr>
        <w:top w:val="none" w:sz="0" w:space="0" w:color="auto"/>
        <w:left w:val="none" w:sz="0" w:space="0" w:color="auto"/>
        <w:bottom w:val="none" w:sz="0" w:space="0" w:color="auto"/>
        <w:right w:val="none" w:sz="0" w:space="0" w:color="auto"/>
      </w:divBdr>
    </w:div>
    <w:div w:id="1763068304">
      <w:bodyDiv w:val="1"/>
      <w:marLeft w:val="0"/>
      <w:marRight w:val="0"/>
      <w:marTop w:val="0"/>
      <w:marBottom w:val="0"/>
      <w:divBdr>
        <w:top w:val="none" w:sz="0" w:space="0" w:color="auto"/>
        <w:left w:val="none" w:sz="0" w:space="0" w:color="auto"/>
        <w:bottom w:val="none" w:sz="0" w:space="0" w:color="auto"/>
        <w:right w:val="none" w:sz="0" w:space="0" w:color="auto"/>
      </w:divBdr>
    </w:div>
    <w:div w:id="1793749505">
      <w:bodyDiv w:val="1"/>
      <w:marLeft w:val="0"/>
      <w:marRight w:val="0"/>
      <w:marTop w:val="0"/>
      <w:marBottom w:val="0"/>
      <w:divBdr>
        <w:top w:val="none" w:sz="0" w:space="0" w:color="auto"/>
        <w:left w:val="none" w:sz="0" w:space="0" w:color="auto"/>
        <w:bottom w:val="none" w:sz="0" w:space="0" w:color="auto"/>
        <w:right w:val="none" w:sz="0" w:space="0" w:color="auto"/>
      </w:divBdr>
    </w:div>
    <w:div w:id="1801536229">
      <w:bodyDiv w:val="1"/>
      <w:marLeft w:val="0"/>
      <w:marRight w:val="0"/>
      <w:marTop w:val="0"/>
      <w:marBottom w:val="0"/>
      <w:divBdr>
        <w:top w:val="none" w:sz="0" w:space="0" w:color="auto"/>
        <w:left w:val="none" w:sz="0" w:space="0" w:color="auto"/>
        <w:bottom w:val="none" w:sz="0" w:space="0" w:color="auto"/>
        <w:right w:val="none" w:sz="0" w:space="0" w:color="auto"/>
      </w:divBdr>
    </w:div>
    <w:div w:id="1823891500">
      <w:bodyDiv w:val="1"/>
      <w:marLeft w:val="0"/>
      <w:marRight w:val="0"/>
      <w:marTop w:val="0"/>
      <w:marBottom w:val="0"/>
      <w:divBdr>
        <w:top w:val="none" w:sz="0" w:space="0" w:color="auto"/>
        <w:left w:val="none" w:sz="0" w:space="0" w:color="auto"/>
        <w:bottom w:val="none" w:sz="0" w:space="0" w:color="auto"/>
        <w:right w:val="none" w:sz="0" w:space="0" w:color="auto"/>
      </w:divBdr>
    </w:div>
    <w:div w:id="1846818503">
      <w:bodyDiv w:val="1"/>
      <w:marLeft w:val="0"/>
      <w:marRight w:val="0"/>
      <w:marTop w:val="0"/>
      <w:marBottom w:val="0"/>
      <w:divBdr>
        <w:top w:val="none" w:sz="0" w:space="0" w:color="auto"/>
        <w:left w:val="none" w:sz="0" w:space="0" w:color="auto"/>
        <w:bottom w:val="none" w:sz="0" w:space="0" w:color="auto"/>
        <w:right w:val="none" w:sz="0" w:space="0" w:color="auto"/>
      </w:divBdr>
    </w:div>
    <w:div w:id="1851530453">
      <w:bodyDiv w:val="1"/>
      <w:marLeft w:val="0"/>
      <w:marRight w:val="0"/>
      <w:marTop w:val="0"/>
      <w:marBottom w:val="0"/>
      <w:divBdr>
        <w:top w:val="none" w:sz="0" w:space="0" w:color="auto"/>
        <w:left w:val="none" w:sz="0" w:space="0" w:color="auto"/>
        <w:bottom w:val="none" w:sz="0" w:space="0" w:color="auto"/>
        <w:right w:val="none" w:sz="0" w:space="0" w:color="auto"/>
      </w:divBdr>
    </w:div>
    <w:div w:id="1883900914">
      <w:bodyDiv w:val="1"/>
      <w:marLeft w:val="0"/>
      <w:marRight w:val="0"/>
      <w:marTop w:val="0"/>
      <w:marBottom w:val="0"/>
      <w:divBdr>
        <w:top w:val="none" w:sz="0" w:space="0" w:color="auto"/>
        <w:left w:val="none" w:sz="0" w:space="0" w:color="auto"/>
        <w:bottom w:val="none" w:sz="0" w:space="0" w:color="auto"/>
        <w:right w:val="none" w:sz="0" w:space="0" w:color="auto"/>
      </w:divBdr>
    </w:div>
    <w:div w:id="1904872279">
      <w:bodyDiv w:val="1"/>
      <w:marLeft w:val="0"/>
      <w:marRight w:val="0"/>
      <w:marTop w:val="0"/>
      <w:marBottom w:val="0"/>
      <w:divBdr>
        <w:top w:val="none" w:sz="0" w:space="0" w:color="auto"/>
        <w:left w:val="none" w:sz="0" w:space="0" w:color="auto"/>
        <w:bottom w:val="none" w:sz="0" w:space="0" w:color="auto"/>
        <w:right w:val="none" w:sz="0" w:space="0" w:color="auto"/>
      </w:divBdr>
    </w:div>
    <w:div w:id="1949698230">
      <w:bodyDiv w:val="1"/>
      <w:marLeft w:val="0"/>
      <w:marRight w:val="0"/>
      <w:marTop w:val="0"/>
      <w:marBottom w:val="0"/>
      <w:divBdr>
        <w:top w:val="none" w:sz="0" w:space="0" w:color="auto"/>
        <w:left w:val="none" w:sz="0" w:space="0" w:color="auto"/>
        <w:bottom w:val="none" w:sz="0" w:space="0" w:color="auto"/>
        <w:right w:val="none" w:sz="0" w:space="0" w:color="auto"/>
      </w:divBdr>
    </w:div>
    <w:div w:id="2060088609">
      <w:bodyDiv w:val="1"/>
      <w:marLeft w:val="0"/>
      <w:marRight w:val="0"/>
      <w:marTop w:val="0"/>
      <w:marBottom w:val="0"/>
      <w:divBdr>
        <w:top w:val="none" w:sz="0" w:space="0" w:color="auto"/>
        <w:left w:val="none" w:sz="0" w:space="0" w:color="auto"/>
        <w:bottom w:val="none" w:sz="0" w:space="0" w:color="auto"/>
        <w:right w:val="none" w:sz="0" w:space="0" w:color="auto"/>
      </w:divBdr>
    </w:div>
    <w:div w:id="2075006833">
      <w:bodyDiv w:val="1"/>
      <w:marLeft w:val="0"/>
      <w:marRight w:val="0"/>
      <w:marTop w:val="0"/>
      <w:marBottom w:val="0"/>
      <w:divBdr>
        <w:top w:val="none" w:sz="0" w:space="0" w:color="auto"/>
        <w:left w:val="none" w:sz="0" w:space="0" w:color="auto"/>
        <w:bottom w:val="none" w:sz="0" w:space="0" w:color="auto"/>
        <w:right w:val="none" w:sz="0" w:space="0" w:color="auto"/>
      </w:divBdr>
      <w:divsChild>
        <w:div w:id="449008353">
          <w:marLeft w:val="1166"/>
          <w:marRight w:val="0"/>
          <w:marTop w:val="200"/>
          <w:marBottom w:val="0"/>
          <w:divBdr>
            <w:top w:val="none" w:sz="0" w:space="0" w:color="auto"/>
            <w:left w:val="none" w:sz="0" w:space="0" w:color="auto"/>
            <w:bottom w:val="none" w:sz="0" w:space="0" w:color="auto"/>
            <w:right w:val="none" w:sz="0" w:space="0" w:color="auto"/>
          </w:divBdr>
        </w:div>
        <w:div w:id="23557202">
          <w:marLeft w:val="1166"/>
          <w:marRight w:val="0"/>
          <w:marTop w:val="200"/>
          <w:marBottom w:val="0"/>
          <w:divBdr>
            <w:top w:val="none" w:sz="0" w:space="0" w:color="auto"/>
            <w:left w:val="none" w:sz="0" w:space="0" w:color="auto"/>
            <w:bottom w:val="none" w:sz="0" w:space="0" w:color="auto"/>
            <w:right w:val="none" w:sz="0" w:space="0" w:color="auto"/>
          </w:divBdr>
        </w:div>
        <w:div w:id="1315991546">
          <w:marLeft w:val="1166"/>
          <w:marRight w:val="0"/>
          <w:marTop w:val="200"/>
          <w:marBottom w:val="0"/>
          <w:divBdr>
            <w:top w:val="none" w:sz="0" w:space="0" w:color="auto"/>
            <w:left w:val="none" w:sz="0" w:space="0" w:color="auto"/>
            <w:bottom w:val="none" w:sz="0" w:space="0" w:color="auto"/>
            <w:right w:val="none" w:sz="0" w:space="0" w:color="auto"/>
          </w:divBdr>
        </w:div>
      </w:divsChild>
    </w:div>
    <w:div w:id="21018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2A29081CC3E4FAFA7938E8C714D4B" ma:contentTypeVersion="10" ma:contentTypeDescription="Create a new document." ma:contentTypeScope="" ma:versionID="dc3fcbabcda06c41611fce149947ae5e">
  <xsd:schema xmlns:xsd="http://www.w3.org/2001/XMLSchema" xmlns:xs="http://www.w3.org/2001/XMLSchema" xmlns:p="http://schemas.microsoft.com/office/2006/metadata/properties" xmlns:ns2="11c571f6-2619-4fb4-8940-65f00493b8e4" xmlns:ns3="343041ab-c970-42b8-a1fc-e7e1e4d126b3" targetNamespace="http://schemas.microsoft.com/office/2006/metadata/properties" ma:root="true" ma:fieldsID="5a6b36c3b128eb34556f9a6eac49af4f" ns2:_="" ns3:_="">
    <xsd:import namespace="11c571f6-2619-4fb4-8940-65f00493b8e4"/>
    <xsd:import namespace="343041ab-c970-42b8-a1fc-e7e1e4d126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571f6-2619-4fb4-8940-65f00493b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3041ab-c970-42b8-a1fc-e7e1e4d126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0C36C-95F9-46C3-8357-4E93ED730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571f6-2619-4fb4-8940-65f00493b8e4"/>
    <ds:schemaRef ds:uri="343041ab-c970-42b8-a1fc-e7e1e4d12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4302A-8F0B-4F8E-BB2D-6EFC16C2931A}">
  <ds:schemaRefs>
    <ds:schemaRef ds:uri="http://schemas.microsoft.com/sharepoint/v3/contenttype/forms"/>
  </ds:schemaRefs>
</ds:datastoreItem>
</file>

<file path=customXml/itemProps3.xml><?xml version="1.0" encoding="utf-8"?>
<ds:datastoreItem xmlns:ds="http://schemas.openxmlformats.org/officeDocument/2006/customXml" ds:itemID="{40DED307-4625-441C-AC11-744C1B28D0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382D79-222F-40DC-BE7F-CC8ED209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3469</Words>
  <Characters>19778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Adams County</Company>
  <LinksUpToDate>false</LinksUpToDate>
  <CharactersWithSpaces>23201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Shreve</dc:creator>
  <cp:lastModifiedBy>Karen Stuart</cp:lastModifiedBy>
  <cp:revision>2</cp:revision>
  <cp:lastPrinted>2019-09-30T16:15:00Z</cp:lastPrinted>
  <dcterms:created xsi:type="dcterms:W3CDTF">2019-12-16T22:36:00Z</dcterms:created>
  <dcterms:modified xsi:type="dcterms:W3CDTF">2019-12-16T22:36:00Z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0x0101005A22A29081CC3E4FAFA7938E8C714D4B</vt:lpwstr>
  </property>
</Properties>
</file>