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59E15" w14:textId="77777777" w:rsidR="00786B7A" w:rsidRDefault="00786B7A" w:rsidP="00786B7A">
      <w:pPr>
        <w:jc w:val="both"/>
        <w:rPr>
          <w:rFonts w:ascii="Times New Roman" w:hAnsi="Times New Roman" w:cs="Times New Roman"/>
        </w:rPr>
      </w:pPr>
    </w:p>
    <w:p w14:paraId="72AA42E0" w14:textId="77777777" w:rsidR="00A51590" w:rsidRPr="006605FC" w:rsidRDefault="00A51590" w:rsidP="00A51590">
      <w:pPr>
        <w:rPr>
          <w:sz w:val="20"/>
          <w:szCs w:val="20"/>
        </w:rPr>
      </w:pPr>
      <w:r w:rsidRPr="006605FC">
        <w:rPr>
          <w:sz w:val="20"/>
          <w:szCs w:val="20"/>
        </w:rPr>
        <w:t>December 30, 2020</w:t>
      </w:r>
    </w:p>
    <w:p w14:paraId="08D48BBB" w14:textId="77777777" w:rsidR="00A51590" w:rsidRPr="006605FC" w:rsidRDefault="00A51590" w:rsidP="00A51590">
      <w:pPr>
        <w:rPr>
          <w:sz w:val="20"/>
          <w:szCs w:val="20"/>
        </w:rPr>
      </w:pPr>
    </w:p>
    <w:p w14:paraId="5D013E41" w14:textId="77777777" w:rsidR="00A51590" w:rsidRPr="006605FC" w:rsidRDefault="00A51590" w:rsidP="00A51590">
      <w:pPr>
        <w:rPr>
          <w:sz w:val="20"/>
          <w:szCs w:val="20"/>
        </w:rPr>
      </w:pPr>
      <w:r w:rsidRPr="006605FC">
        <w:rPr>
          <w:sz w:val="20"/>
          <w:szCs w:val="20"/>
        </w:rPr>
        <w:t>Senator Faith Winter</w:t>
      </w:r>
    </w:p>
    <w:p w14:paraId="13BE1BBB" w14:textId="77777777" w:rsidR="00A51590" w:rsidRPr="006605FC" w:rsidRDefault="00A51590" w:rsidP="00A51590">
      <w:pPr>
        <w:rPr>
          <w:sz w:val="20"/>
          <w:szCs w:val="20"/>
        </w:rPr>
      </w:pPr>
      <w:r w:rsidRPr="006605FC">
        <w:rPr>
          <w:sz w:val="20"/>
          <w:szCs w:val="20"/>
        </w:rPr>
        <w:t>200 E Colfax Avenue, RM 346</w:t>
      </w:r>
    </w:p>
    <w:p w14:paraId="7F3A9FC9" w14:textId="77777777" w:rsidR="00A51590" w:rsidRPr="006605FC" w:rsidRDefault="00A51590" w:rsidP="00A51590">
      <w:pPr>
        <w:rPr>
          <w:sz w:val="20"/>
          <w:szCs w:val="20"/>
        </w:rPr>
      </w:pPr>
      <w:r w:rsidRPr="006605FC">
        <w:rPr>
          <w:sz w:val="20"/>
          <w:szCs w:val="20"/>
        </w:rPr>
        <w:t>Denver, CO 80203</w:t>
      </w:r>
    </w:p>
    <w:p w14:paraId="0710CD78" w14:textId="77777777" w:rsidR="00A51590" w:rsidRPr="006605FC" w:rsidRDefault="00A51590" w:rsidP="00A51590">
      <w:pPr>
        <w:rPr>
          <w:sz w:val="20"/>
          <w:szCs w:val="20"/>
        </w:rPr>
      </w:pPr>
    </w:p>
    <w:p w14:paraId="2AA73A5B" w14:textId="77777777" w:rsidR="00A51590" w:rsidRPr="006605FC" w:rsidRDefault="00A51590" w:rsidP="00A51590">
      <w:pPr>
        <w:rPr>
          <w:sz w:val="20"/>
          <w:szCs w:val="20"/>
        </w:rPr>
      </w:pPr>
      <w:r w:rsidRPr="006605FC">
        <w:rPr>
          <w:sz w:val="20"/>
          <w:szCs w:val="20"/>
        </w:rPr>
        <w:t>Representative Matt Gray</w:t>
      </w:r>
    </w:p>
    <w:p w14:paraId="6C766CA7" w14:textId="77777777" w:rsidR="00A51590" w:rsidRPr="006605FC" w:rsidRDefault="00A51590" w:rsidP="00A51590">
      <w:pPr>
        <w:rPr>
          <w:sz w:val="20"/>
          <w:szCs w:val="20"/>
        </w:rPr>
      </w:pPr>
      <w:r w:rsidRPr="006605FC">
        <w:rPr>
          <w:sz w:val="20"/>
          <w:szCs w:val="20"/>
        </w:rPr>
        <w:t>200 E. Colfax Avenue, RM 307</w:t>
      </w:r>
    </w:p>
    <w:p w14:paraId="16333A55" w14:textId="77777777" w:rsidR="00A51590" w:rsidRPr="006605FC" w:rsidRDefault="00A51590" w:rsidP="00A51590">
      <w:pPr>
        <w:rPr>
          <w:sz w:val="20"/>
          <w:szCs w:val="20"/>
        </w:rPr>
      </w:pPr>
      <w:r w:rsidRPr="006605FC">
        <w:rPr>
          <w:sz w:val="20"/>
          <w:szCs w:val="20"/>
        </w:rPr>
        <w:t>Denver, CO 80203</w:t>
      </w:r>
    </w:p>
    <w:p w14:paraId="46518580" w14:textId="77777777" w:rsidR="00A51590" w:rsidRPr="006605FC" w:rsidRDefault="00A51590" w:rsidP="00A51590">
      <w:pPr>
        <w:rPr>
          <w:sz w:val="20"/>
          <w:szCs w:val="20"/>
        </w:rPr>
      </w:pPr>
    </w:p>
    <w:p w14:paraId="407B694D" w14:textId="77777777" w:rsidR="00A51590" w:rsidRPr="006605FC" w:rsidRDefault="00A51590" w:rsidP="00A51590">
      <w:pPr>
        <w:rPr>
          <w:sz w:val="20"/>
          <w:szCs w:val="20"/>
        </w:rPr>
      </w:pPr>
      <w:r w:rsidRPr="006605FC">
        <w:rPr>
          <w:sz w:val="20"/>
          <w:szCs w:val="20"/>
        </w:rPr>
        <w:t>RE: 2021 Transportation Funding Bill Proposal</w:t>
      </w:r>
    </w:p>
    <w:p w14:paraId="598374BB" w14:textId="77777777" w:rsidR="00A51590" w:rsidRPr="006605FC" w:rsidRDefault="00A51590" w:rsidP="00A51590">
      <w:pPr>
        <w:rPr>
          <w:sz w:val="20"/>
          <w:szCs w:val="20"/>
        </w:rPr>
      </w:pPr>
    </w:p>
    <w:p w14:paraId="232207E5" w14:textId="77777777" w:rsidR="00A51590" w:rsidRPr="006605FC" w:rsidRDefault="00A51590" w:rsidP="00A51590">
      <w:pPr>
        <w:rPr>
          <w:sz w:val="20"/>
          <w:szCs w:val="20"/>
        </w:rPr>
      </w:pPr>
      <w:r w:rsidRPr="006605FC">
        <w:rPr>
          <w:sz w:val="20"/>
          <w:szCs w:val="20"/>
        </w:rPr>
        <w:t>Dear Senator Winter and Representative Gray,</w:t>
      </w:r>
    </w:p>
    <w:p w14:paraId="6B95AD7C" w14:textId="77777777" w:rsidR="00A51590" w:rsidRPr="006605FC" w:rsidRDefault="00A51590" w:rsidP="00A51590">
      <w:pPr>
        <w:rPr>
          <w:sz w:val="20"/>
          <w:szCs w:val="20"/>
        </w:rPr>
      </w:pPr>
    </w:p>
    <w:p w14:paraId="682D7152" w14:textId="77777777" w:rsidR="00A51590" w:rsidRPr="006605FC" w:rsidRDefault="00A51590" w:rsidP="00A51590">
      <w:pPr>
        <w:rPr>
          <w:sz w:val="20"/>
          <w:szCs w:val="20"/>
        </w:rPr>
      </w:pPr>
      <w:r w:rsidRPr="006605FC">
        <w:rPr>
          <w:sz w:val="20"/>
          <w:szCs w:val="20"/>
        </w:rPr>
        <w:t>Thank you very much for joining the December North Area Transportation Alliance (NATA) Meeting to share information regarding the development of a fee-based statewide transportation funding bill which you may bring forward in the 2021 Colorado Legislative Session.  We are pleased to be recognized as an important stakeholder group representing public and private entities in the North I-25 Corridor and provide our initial input below. Our coalition would support legislation which:</w:t>
      </w:r>
    </w:p>
    <w:p w14:paraId="3261399F" w14:textId="77777777" w:rsidR="00A51590" w:rsidRPr="006605FC" w:rsidRDefault="00A51590" w:rsidP="00A51590">
      <w:pPr>
        <w:rPr>
          <w:sz w:val="20"/>
          <w:szCs w:val="20"/>
        </w:rPr>
      </w:pPr>
    </w:p>
    <w:p w14:paraId="56EC52A4" w14:textId="77777777" w:rsidR="00A51590" w:rsidRPr="006605FC" w:rsidRDefault="00A51590" w:rsidP="00A51590">
      <w:pPr>
        <w:pStyle w:val="ListParagraph"/>
        <w:numPr>
          <w:ilvl w:val="0"/>
          <w:numId w:val="13"/>
        </w:numPr>
        <w:spacing w:after="0" w:line="259" w:lineRule="auto"/>
        <w:rPr>
          <w:sz w:val="20"/>
          <w:szCs w:val="20"/>
        </w:rPr>
      </w:pPr>
      <w:r w:rsidRPr="006605FC">
        <w:rPr>
          <w:sz w:val="20"/>
          <w:szCs w:val="20"/>
        </w:rPr>
        <w:t>Preserves existing General Fund transfers for transportation projects and creates new revenue streams to meet statewide needs.</w:t>
      </w:r>
    </w:p>
    <w:p w14:paraId="432B3B2A" w14:textId="77777777" w:rsidR="00A51590" w:rsidRPr="006605FC" w:rsidRDefault="00A51590" w:rsidP="00A51590">
      <w:pPr>
        <w:pStyle w:val="ListParagraph"/>
        <w:numPr>
          <w:ilvl w:val="0"/>
          <w:numId w:val="13"/>
        </w:numPr>
        <w:spacing w:after="0" w:line="259" w:lineRule="auto"/>
        <w:rPr>
          <w:sz w:val="20"/>
          <w:szCs w:val="20"/>
        </w:rPr>
      </w:pPr>
      <w:r w:rsidRPr="006605FC">
        <w:rPr>
          <w:sz w:val="20"/>
          <w:szCs w:val="20"/>
        </w:rPr>
        <w:t xml:space="preserve">Aligns state transportation funding investment priorities with CDOT’s statewide transportation plan, including the 10-year pipeline of projects.  </w:t>
      </w:r>
    </w:p>
    <w:p w14:paraId="6C898F13" w14:textId="77777777" w:rsidR="00A51590" w:rsidRPr="006605FC" w:rsidRDefault="00A51590" w:rsidP="00A51590">
      <w:pPr>
        <w:pStyle w:val="ListParagraph"/>
        <w:numPr>
          <w:ilvl w:val="0"/>
          <w:numId w:val="13"/>
        </w:numPr>
        <w:spacing w:after="0" w:line="259" w:lineRule="auto"/>
        <w:rPr>
          <w:sz w:val="20"/>
          <w:szCs w:val="20"/>
        </w:rPr>
      </w:pPr>
      <w:r w:rsidRPr="006605FC">
        <w:rPr>
          <w:sz w:val="20"/>
          <w:szCs w:val="20"/>
        </w:rPr>
        <w:t xml:space="preserve">Directs resources to support the diverse needs of the state from rural to urban, and providing mobility options for all ages and abilities, and vulnerable populations. We are interested in hearing your further concepts which could direct a percentage of new funding for multimodal needs. </w:t>
      </w:r>
    </w:p>
    <w:p w14:paraId="7442BD6A" w14:textId="77777777" w:rsidR="00A51590" w:rsidRPr="006605FC" w:rsidRDefault="00A51590" w:rsidP="00A51590">
      <w:pPr>
        <w:pStyle w:val="ListParagraph"/>
        <w:numPr>
          <w:ilvl w:val="0"/>
          <w:numId w:val="13"/>
        </w:numPr>
        <w:spacing w:after="0" w:line="259" w:lineRule="auto"/>
        <w:rPr>
          <w:sz w:val="20"/>
          <w:szCs w:val="20"/>
        </w:rPr>
      </w:pPr>
      <w:r w:rsidRPr="006605FC">
        <w:rPr>
          <w:sz w:val="20"/>
          <w:szCs w:val="20"/>
        </w:rPr>
        <w:t>Recognize gas tax as a declining revenue source and leverages the purchase of gasoline as a bridge to modernized fees.</w:t>
      </w:r>
    </w:p>
    <w:p w14:paraId="3F6992E7" w14:textId="77777777" w:rsidR="00A51590" w:rsidRPr="006605FC" w:rsidRDefault="00A51590" w:rsidP="00A51590">
      <w:pPr>
        <w:pStyle w:val="ListParagraph"/>
        <w:numPr>
          <w:ilvl w:val="0"/>
          <w:numId w:val="13"/>
        </w:numPr>
        <w:spacing w:after="0" w:line="259" w:lineRule="auto"/>
        <w:rPr>
          <w:sz w:val="20"/>
          <w:szCs w:val="20"/>
        </w:rPr>
      </w:pPr>
      <w:r w:rsidRPr="006605FC">
        <w:rPr>
          <w:sz w:val="20"/>
          <w:szCs w:val="20"/>
        </w:rPr>
        <w:t>Create innovative funding mechanisms to reflect all types of vehicles and how they use the roadway network proportionate to their impacts to our transportation infrastructure.</w:t>
      </w:r>
    </w:p>
    <w:p w14:paraId="50358A73" w14:textId="77777777" w:rsidR="00A51590" w:rsidRPr="006605FC" w:rsidRDefault="00A51590" w:rsidP="00A51590">
      <w:pPr>
        <w:pStyle w:val="ListParagraph"/>
        <w:numPr>
          <w:ilvl w:val="0"/>
          <w:numId w:val="13"/>
        </w:numPr>
        <w:spacing w:after="0" w:line="259" w:lineRule="auto"/>
        <w:rPr>
          <w:sz w:val="20"/>
          <w:szCs w:val="20"/>
        </w:rPr>
      </w:pPr>
      <w:r w:rsidRPr="006605FC">
        <w:rPr>
          <w:sz w:val="20"/>
          <w:szCs w:val="20"/>
        </w:rPr>
        <w:t xml:space="preserve">Help achieve Colorado’s Green House Gas reduction goals by making investments to reduce transportation sector emissions. </w:t>
      </w:r>
    </w:p>
    <w:p w14:paraId="310D3226" w14:textId="77777777" w:rsidR="00A51590" w:rsidRPr="006605FC" w:rsidRDefault="00A51590" w:rsidP="00A51590">
      <w:pPr>
        <w:rPr>
          <w:sz w:val="20"/>
          <w:szCs w:val="20"/>
        </w:rPr>
      </w:pPr>
    </w:p>
    <w:p w14:paraId="6249A382" w14:textId="77777777" w:rsidR="00A51590" w:rsidRPr="006605FC" w:rsidRDefault="00A51590" w:rsidP="00A51590">
      <w:pPr>
        <w:rPr>
          <w:sz w:val="20"/>
          <w:szCs w:val="20"/>
        </w:rPr>
      </w:pPr>
      <w:r w:rsidRPr="006605FC">
        <w:rPr>
          <w:sz w:val="20"/>
          <w:szCs w:val="20"/>
        </w:rPr>
        <w:t>Your leadership to address the transportation funding needs of our state are greatly appreciated.  We look forward to receiving additional information on the legislative concepts you are considering and providing further input.</w:t>
      </w:r>
    </w:p>
    <w:p w14:paraId="3E12ABE9" w14:textId="77777777" w:rsidR="00A51590" w:rsidRPr="006605FC" w:rsidRDefault="00A51590" w:rsidP="00A51590">
      <w:pPr>
        <w:rPr>
          <w:sz w:val="20"/>
          <w:szCs w:val="20"/>
        </w:rPr>
      </w:pPr>
    </w:p>
    <w:p w14:paraId="6D59E2E2" w14:textId="77777777" w:rsidR="00A51590" w:rsidRPr="006605FC" w:rsidRDefault="00A51590" w:rsidP="00A51590">
      <w:pPr>
        <w:rPr>
          <w:sz w:val="20"/>
          <w:szCs w:val="20"/>
        </w:rPr>
      </w:pPr>
      <w:r w:rsidRPr="006605FC">
        <w:rPr>
          <w:sz w:val="20"/>
          <w:szCs w:val="20"/>
        </w:rPr>
        <w:t>Sincerely,</w:t>
      </w:r>
    </w:p>
    <w:p w14:paraId="2C61DEC1" w14:textId="77777777" w:rsidR="00A51590" w:rsidRPr="006605FC" w:rsidRDefault="00A51590" w:rsidP="00A51590">
      <w:pPr>
        <w:rPr>
          <w:sz w:val="20"/>
          <w:szCs w:val="20"/>
        </w:rPr>
      </w:pPr>
    </w:p>
    <w:p w14:paraId="06DC60B3" w14:textId="77777777" w:rsidR="00A51590" w:rsidRDefault="00A51590" w:rsidP="00A51590">
      <w:pPr>
        <w:rPr>
          <w:sz w:val="20"/>
          <w:szCs w:val="20"/>
        </w:rPr>
      </w:pPr>
    </w:p>
    <w:p w14:paraId="0A8278E8" w14:textId="77777777" w:rsidR="00A51590" w:rsidRDefault="00A51590" w:rsidP="00A51590">
      <w:pPr>
        <w:rPr>
          <w:sz w:val="20"/>
          <w:szCs w:val="20"/>
        </w:rPr>
      </w:pPr>
    </w:p>
    <w:p w14:paraId="41AB6642" w14:textId="4F765AB4" w:rsidR="00A51590" w:rsidRPr="006605FC" w:rsidRDefault="00A51590" w:rsidP="00A51590">
      <w:pPr>
        <w:rPr>
          <w:sz w:val="20"/>
          <w:szCs w:val="20"/>
        </w:rPr>
      </w:pPr>
      <w:bookmarkStart w:id="0" w:name="_GoBack"/>
      <w:bookmarkEnd w:id="0"/>
      <w:r w:rsidRPr="006605FC">
        <w:rPr>
          <w:sz w:val="20"/>
          <w:szCs w:val="20"/>
        </w:rPr>
        <w:t>Julie Duran Mullica</w:t>
      </w:r>
    </w:p>
    <w:p w14:paraId="677ECB24" w14:textId="77777777" w:rsidR="00A51590" w:rsidRPr="006605FC" w:rsidRDefault="00A51590" w:rsidP="00A51590">
      <w:pPr>
        <w:rPr>
          <w:sz w:val="20"/>
          <w:szCs w:val="20"/>
        </w:rPr>
      </w:pPr>
      <w:r w:rsidRPr="006605FC">
        <w:rPr>
          <w:sz w:val="20"/>
          <w:szCs w:val="20"/>
        </w:rPr>
        <w:t>NATA Chair</w:t>
      </w:r>
    </w:p>
    <w:p w14:paraId="064403C4" w14:textId="77777777" w:rsidR="00A51590" w:rsidRPr="006605FC" w:rsidRDefault="00A51590" w:rsidP="00A51590">
      <w:pPr>
        <w:rPr>
          <w:sz w:val="20"/>
          <w:szCs w:val="20"/>
        </w:rPr>
      </w:pPr>
    </w:p>
    <w:p w14:paraId="61D23914" w14:textId="77777777" w:rsidR="00A51590" w:rsidRDefault="00A51590" w:rsidP="00A51590">
      <w:pPr>
        <w:rPr>
          <w:sz w:val="20"/>
          <w:szCs w:val="20"/>
        </w:rPr>
      </w:pPr>
    </w:p>
    <w:p w14:paraId="7A5127F4" w14:textId="1676ACDC" w:rsidR="00A51590" w:rsidRPr="006605FC" w:rsidRDefault="00A51590" w:rsidP="00A51590">
      <w:pPr>
        <w:rPr>
          <w:sz w:val="20"/>
          <w:szCs w:val="20"/>
        </w:rPr>
      </w:pPr>
      <w:r w:rsidRPr="006605FC">
        <w:rPr>
          <w:sz w:val="20"/>
          <w:szCs w:val="20"/>
        </w:rPr>
        <w:t>CC: NATA Membership</w:t>
      </w:r>
    </w:p>
    <w:p w14:paraId="0C4E6A57" w14:textId="77777777" w:rsidR="00786B7A" w:rsidRPr="00786B7A" w:rsidRDefault="00786B7A" w:rsidP="00786B7A">
      <w:pPr>
        <w:jc w:val="both"/>
        <w:rPr>
          <w:rFonts w:ascii="Times New Roman" w:hAnsi="Times New Roman" w:cs="Times New Roman"/>
        </w:rPr>
      </w:pPr>
    </w:p>
    <w:p w14:paraId="375255DC" w14:textId="77777777" w:rsidR="00786B7A" w:rsidRPr="00786B7A" w:rsidRDefault="00786B7A" w:rsidP="00786B7A">
      <w:pPr>
        <w:jc w:val="both"/>
        <w:rPr>
          <w:rFonts w:ascii="Times New Roman" w:hAnsi="Times New Roman" w:cs="Times New Roman"/>
        </w:rPr>
      </w:pPr>
    </w:p>
    <w:sectPr w:rsidR="00786B7A" w:rsidRPr="00786B7A" w:rsidSect="007171E2">
      <w:headerReference w:type="default"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FFACD" w14:textId="77777777" w:rsidR="008A10AC" w:rsidRDefault="008A10AC" w:rsidP="004C336B">
      <w:r>
        <w:separator/>
      </w:r>
    </w:p>
  </w:endnote>
  <w:endnote w:type="continuationSeparator" w:id="0">
    <w:p w14:paraId="6A6570D3" w14:textId="77777777" w:rsidR="008A10AC" w:rsidRDefault="008A10AC" w:rsidP="004C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EF5E1" w14:textId="77777777" w:rsidR="004570FD" w:rsidRDefault="00A95150">
    <w:pPr>
      <w:pStyle w:val="Footer"/>
    </w:pPr>
    <w:r>
      <w:rPr>
        <w:noProof/>
      </w:rPr>
      <mc:AlternateContent>
        <mc:Choice Requires="wps">
          <w:drawing>
            <wp:anchor distT="0" distB="0" distL="114300" distR="114300" simplePos="0" relativeHeight="251695616" behindDoc="0" locked="0" layoutInCell="1" allowOverlap="1">
              <wp:simplePos x="0" y="0"/>
              <wp:positionH relativeFrom="column">
                <wp:posOffset>-1025525</wp:posOffset>
              </wp:positionH>
              <wp:positionV relativeFrom="paragraph">
                <wp:posOffset>97790</wp:posOffset>
              </wp:positionV>
              <wp:extent cx="7799705" cy="636270"/>
              <wp:effectExtent l="0" t="0" r="10795" b="11430"/>
              <wp:wrapNone/>
              <wp:docPr id="5"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99705"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0049F" w14:textId="77777777" w:rsidR="004570FD" w:rsidRDefault="004570FD" w:rsidP="004570FD">
                          <w:pPr>
                            <w:spacing w:line="360" w:lineRule="auto"/>
                            <w:jc w:val="center"/>
                            <w:rPr>
                              <w:rFonts w:eastAsia="Times New Roman" w:cs="Arial"/>
                              <w:color w:val="EEECE1" w:themeColor="background2"/>
                              <w:sz w:val="14"/>
                              <w:szCs w:val="14"/>
                            </w:rPr>
                          </w:pPr>
                          <w:r>
                            <w:rPr>
                              <w:rFonts w:eastAsia="Times New Roman" w:cs="Arial"/>
                              <w:color w:val="EEECE1" w:themeColor="background2"/>
                              <w:sz w:val="14"/>
                              <w:szCs w:val="14"/>
                            </w:rPr>
                            <w:t xml:space="preserve">Adams County </w:t>
                          </w:r>
                          <w:r>
                            <w:rPr>
                              <w:rFonts w:eastAsia="Times New Roman" w:cs="Arial"/>
                              <w:color w:val="EEECE1" w:themeColor="background2"/>
                              <w:sz w:val="14"/>
                              <w:szCs w:val="14"/>
                            </w:rPr>
                            <w:tab/>
                          </w:r>
                          <w:r w:rsidRPr="008029C6">
                            <w:rPr>
                              <w:rFonts w:eastAsia="Times New Roman" w:cs="Arial"/>
                              <w:color w:val="EEECE1" w:themeColor="background2"/>
                              <w:sz w:val="14"/>
                              <w:szCs w:val="14"/>
                            </w:rPr>
                            <w:t>Brighton</w:t>
                          </w:r>
                          <w:r w:rsidRPr="008029C6">
                            <w:rPr>
                              <w:rFonts w:eastAsia="Times New Roman" w:cs="Arial"/>
                              <w:color w:val="EEECE1" w:themeColor="background2"/>
                              <w:sz w:val="14"/>
                              <w:szCs w:val="14"/>
                            </w:rPr>
                            <w:tab/>
                          </w:r>
                          <w:r>
                            <w:rPr>
                              <w:rFonts w:eastAsia="Times New Roman" w:cs="Arial"/>
                              <w:color w:val="EEECE1" w:themeColor="background2"/>
                              <w:sz w:val="14"/>
                              <w:szCs w:val="14"/>
                            </w:rPr>
                            <w:tab/>
                          </w:r>
                          <w:r w:rsidRPr="008029C6">
                            <w:rPr>
                              <w:rFonts w:eastAsia="Times New Roman" w:cs="Arial"/>
                              <w:color w:val="EEECE1" w:themeColor="background2"/>
                              <w:sz w:val="14"/>
                              <w:szCs w:val="14"/>
                            </w:rPr>
                            <w:t>Broomfield</w:t>
                          </w:r>
                          <w:r w:rsidRPr="008029C6">
                            <w:rPr>
                              <w:rFonts w:eastAsia="Times New Roman" w:cs="Arial"/>
                              <w:color w:val="EEECE1" w:themeColor="background2"/>
                              <w:sz w:val="14"/>
                              <w:szCs w:val="14"/>
                            </w:rPr>
                            <w:tab/>
                          </w:r>
                          <w:r>
                            <w:rPr>
                              <w:rFonts w:eastAsia="Times New Roman" w:cs="Arial"/>
                              <w:color w:val="EEECE1" w:themeColor="background2"/>
                              <w:sz w:val="14"/>
                              <w:szCs w:val="14"/>
                            </w:rPr>
                            <w:tab/>
                          </w:r>
                          <w:r w:rsidRPr="008029C6">
                            <w:rPr>
                              <w:rFonts w:eastAsia="Times New Roman" w:cs="Arial"/>
                              <w:color w:val="EEECE1" w:themeColor="background2"/>
                              <w:sz w:val="14"/>
                              <w:szCs w:val="14"/>
                            </w:rPr>
                            <w:t>Commerce City</w:t>
                          </w:r>
                          <w:r w:rsidRPr="008029C6">
                            <w:rPr>
                              <w:rFonts w:eastAsia="Times New Roman" w:cs="Arial"/>
                              <w:color w:val="EEECE1" w:themeColor="background2"/>
                              <w:sz w:val="14"/>
                              <w:szCs w:val="14"/>
                            </w:rPr>
                            <w:tab/>
                            <w:t>Dacono</w:t>
                          </w:r>
                          <w:r w:rsidRPr="008029C6">
                            <w:rPr>
                              <w:rFonts w:eastAsia="Times New Roman" w:cs="Arial"/>
                              <w:color w:val="EEECE1" w:themeColor="background2"/>
                              <w:sz w:val="14"/>
                              <w:szCs w:val="14"/>
                            </w:rPr>
                            <w:tab/>
                            <w:t>Erie</w:t>
                          </w:r>
                          <w:r w:rsidRPr="008029C6">
                            <w:rPr>
                              <w:rFonts w:eastAsia="Times New Roman" w:cs="Arial"/>
                              <w:color w:val="EEECE1" w:themeColor="background2"/>
                              <w:sz w:val="14"/>
                              <w:szCs w:val="14"/>
                            </w:rPr>
                            <w:tab/>
                          </w:r>
                          <w:r>
                            <w:rPr>
                              <w:rFonts w:eastAsia="Times New Roman" w:cs="Arial"/>
                              <w:color w:val="EEECE1" w:themeColor="background2"/>
                              <w:sz w:val="14"/>
                              <w:szCs w:val="14"/>
                            </w:rPr>
                            <w:t xml:space="preserve">Federal Heights </w:t>
                          </w:r>
                        </w:p>
                        <w:p w14:paraId="360E135E" w14:textId="77777777" w:rsidR="004570FD" w:rsidRPr="008029C6" w:rsidRDefault="004570FD" w:rsidP="004570FD">
                          <w:pPr>
                            <w:spacing w:line="360" w:lineRule="auto"/>
                            <w:jc w:val="center"/>
                            <w:rPr>
                              <w:rFonts w:eastAsia="Times New Roman" w:cs="Arial"/>
                              <w:color w:val="EEECE1" w:themeColor="background2"/>
                              <w:sz w:val="14"/>
                              <w:szCs w:val="14"/>
                            </w:rPr>
                          </w:pPr>
                          <w:r>
                            <w:rPr>
                              <w:rFonts w:eastAsia="Times New Roman" w:cs="Arial"/>
                              <w:color w:val="EEECE1" w:themeColor="background2"/>
                              <w:sz w:val="14"/>
                              <w:szCs w:val="14"/>
                            </w:rPr>
                            <w:tab/>
                            <w:t xml:space="preserve">Firestone </w:t>
                          </w:r>
                          <w:r>
                            <w:rPr>
                              <w:rFonts w:eastAsia="Times New Roman" w:cs="Arial"/>
                              <w:color w:val="EEECE1" w:themeColor="background2"/>
                              <w:sz w:val="14"/>
                              <w:szCs w:val="14"/>
                            </w:rPr>
                            <w:tab/>
                          </w:r>
                          <w:r>
                            <w:rPr>
                              <w:rFonts w:eastAsia="Times New Roman" w:cs="Arial"/>
                              <w:color w:val="EEECE1" w:themeColor="background2"/>
                              <w:sz w:val="14"/>
                              <w:szCs w:val="14"/>
                            </w:rPr>
                            <w:tab/>
                          </w:r>
                          <w:r w:rsidRPr="008029C6">
                            <w:rPr>
                              <w:rFonts w:eastAsia="Times New Roman" w:cs="Arial"/>
                              <w:color w:val="EEECE1" w:themeColor="background2"/>
                              <w:sz w:val="14"/>
                              <w:szCs w:val="14"/>
                            </w:rPr>
                            <w:t>Frederick</w:t>
                          </w:r>
                          <w:r>
                            <w:rPr>
                              <w:rFonts w:eastAsia="Times New Roman" w:cs="Arial"/>
                              <w:color w:val="EEECE1" w:themeColor="background2"/>
                              <w:sz w:val="14"/>
                              <w:szCs w:val="14"/>
                            </w:rPr>
                            <w:tab/>
                          </w:r>
                          <w:r>
                            <w:rPr>
                              <w:rFonts w:eastAsia="Times New Roman" w:cs="Arial"/>
                              <w:color w:val="EEECE1" w:themeColor="background2"/>
                              <w:sz w:val="14"/>
                              <w:szCs w:val="14"/>
                            </w:rPr>
                            <w:tab/>
                            <w:t xml:space="preserve"> L</w:t>
                          </w:r>
                          <w:r w:rsidRPr="008029C6">
                            <w:rPr>
                              <w:rFonts w:eastAsia="Times New Roman" w:cs="Arial"/>
                              <w:color w:val="EEECE1" w:themeColor="background2"/>
                              <w:sz w:val="14"/>
                              <w:szCs w:val="14"/>
                            </w:rPr>
                            <w:t>ongmont</w:t>
                          </w:r>
                          <w:r>
                            <w:rPr>
                              <w:rFonts w:eastAsia="Times New Roman" w:cs="Arial"/>
                              <w:color w:val="EEECE1" w:themeColor="background2"/>
                              <w:sz w:val="14"/>
                              <w:szCs w:val="14"/>
                            </w:rPr>
                            <w:t xml:space="preserve"> </w:t>
                          </w:r>
                          <w:r>
                            <w:rPr>
                              <w:rFonts w:eastAsia="Times New Roman" w:cs="Arial"/>
                              <w:color w:val="EEECE1" w:themeColor="background2"/>
                              <w:sz w:val="14"/>
                              <w:szCs w:val="14"/>
                            </w:rPr>
                            <w:tab/>
                          </w:r>
                          <w:r>
                            <w:rPr>
                              <w:rFonts w:eastAsia="Times New Roman" w:cs="Arial"/>
                              <w:color w:val="EEECE1" w:themeColor="background2"/>
                              <w:sz w:val="14"/>
                              <w:szCs w:val="14"/>
                            </w:rPr>
                            <w:tab/>
                            <w:t>Northglenn</w:t>
                          </w:r>
                          <w:r>
                            <w:rPr>
                              <w:rFonts w:eastAsia="Times New Roman" w:cs="Arial"/>
                              <w:color w:val="EEECE1" w:themeColor="background2"/>
                              <w:sz w:val="14"/>
                              <w:szCs w:val="14"/>
                            </w:rPr>
                            <w:tab/>
                          </w:r>
                          <w:r>
                            <w:rPr>
                              <w:rFonts w:eastAsia="Times New Roman" w:cs="Arial"/>
                              <w:color w:val="EEECE1" w:themeColor="background2"/>
                              <w:sz w:val="14"/>
                              <w:szCs w:val="14"/>
                            </w:rPr>
                            <w:tab/>
                            <w:t xml:space="preserve"> T</w:t>
                          </w:r>
                          <w:r w:rsidRPr="008029C6">
                            <w:rPr>
                              <w:rFonts w:eastAsia="Times New Roman" w:cs="Arial"/>
                              <w:color w:val="EEECE1" w:themeColor="background2"/>
                              <w:sz w:val="14"/>
                              <w:szCs w:val="14"/>
                            </w:rPr>
                            <w:t>hornton</w:t>
                          </w:r>
                          <w:r>
                            <w:rPr>
                              <w:rFonts w:eastAsia="Times New Roman" w:cs="Arial"/>
                              <w:color w:val="EEECE1" w:themeColor="background2"/>
                              <w:sz w:val="14"/>
                              <w:szCs w:val="14"/>
                            </w:rPr>
                            <w:t xml:space="preserve"> </w:t>
                          </w:r>
                          <w:r>
                            <w:rPr>
                              <w:rFonts w:eastAsia="Times New Roman" w:cs="Arial"/>
                              <w:color w:val="EEECE1" w:themeColor="background2"/>
                              <w:sz w:val="14"/>
                              <w:szCs w:val="14"/>
                            </w:rPr>
                            <w:tab/>
                          </w:r>
                          <w:r>
                            <w:rPr>
                              <w:rFonts w:eastAsia="Times New Roman" w:cs="Arial"/>
                              <w:color w:val="EEECE1" w:themeColor="background2"/>
                              <w:sz w:val="14"/>
                              <w:szCs w:val="14"/>
                            </w:rPr>
                            <w:tab/>
                            <w:t>Westminster</w:t>
                          </w:r>
                        </w:p>
                        <w:p w14:paraId="715F098F" w14:textId="083F56AC" w:rsidR="004570FD" w:rsidRPr="008029C6" w:rsidRDefault="004570FD" w:rsidP="00A51590">
                          <w:pPr>
                            <w:spacing w:line="360" w:lineRule="auto"/>
                            <w:jc w:val="center"/>
                            <w:rPr>
                              <w:rFonts w:eastAsia="Times New Roman" w:cs="Arial"/>
                              <w:color w:val="EEECE1" w:themeColor="background2"/>
                              <w:sz w:val="14"/>
                              <w:szCs w:val="14"/>
                            </w:rPr>
                          </w:pPr>
                          <w:r w:rsidRPr="008029C6">
                            <w:rPr>
                              <w:rFonts w:eastAsia="Times New Roman" w:cs="Arial"/>
                              <w:color w:val="EEECE1" w:themeColor="background2"/>
                              <w:sz w:val="14"/>
                              <w:szCs w:val="14"/>
                            </w:rPr>
                            <w:t>A</w:t>
                          </w:r>
                          <w:r>
                            <w:rPr>
                              <w:rFonts w:eastAsia="Times New Roman" w:cs="Arial"/>
                              <w:color w:val="EEECE1" w:themeColor="background2"/>
                              <w:sz w:val="14"/>
                              <w:szCs w:val="14"/>
                            </w:rPr>
                            <w:t xml:space="preserve">dams </w:t>
                          </w:r>
                          <w:proofErr w:type="gramStart"/>
                          <w:r>
                            <w:rPr>
                              <w:rFonts w:eastAsia="Times New Roman" w:cs="Arial"/>
                              <w:color w:val="EEECE1" w:themeColor="background2"/>
                              <w:sz w:val="14"/>
                              <w:szCs w:val="14"/>
                            </w:rPr>
                            <w:t xml:space="preserve">County </w:t>
                          </w:r>
                          <w:r w:rsidR="00A51590">
                            <w:rPr>
                              <w:rFonts w:eastAsia="Times New Roman" w:cs="Arial"/>
                              <w:color w:val="EEECE1" w:themeColor="background2"/>
                              <w:sz w:val="14"/>
                              <w:szCs w:val="14"/>
                            </w:rPr>
                            <w:t xml:space="preserve"> Regional</w:t>
                          </w:r>
                          <w:proofErr w:type="gramEnd"/>
                          <w:r w:rsidR="00A51590">
                            <w:rPr>
                              <w:rFonts w:eastAsia="Times New Roman" w:cs="Arial"/>
                              <w:color w:val="EEECE1" w:themeColor="background2"/>
                              <w:sz w:val="14"/>
                              <w:szCs w:val="14"/>
                            </w:rPr>
                            <w:t xml:space="preserve"> </w:t>
                          </w:r>
                          <w:r>
                            <w:rPr>
                              <w:rFonts w:eastAsia="Times New Roman" w:cs="Arial"/>
                              <w:color w:val="EEECE1" w:themeColor="background2"/>
                              <w:sz w:val="14"/>
                              <w:szCs w:val="14"/>
                            </w:rPr>
                            <w:t xml:space="preserve">Economic </w:t>
                          </w:r>
                          <w:r w:rsidR="00A51590">
                            <w:rPr>
                              <w:rFonts w:eastAsia="Times New Roman" w:cs="Arial"/>
                              <w:color w:val="EEECE1" w:themeColor="background2"/>
                              <w:sz w:val="14"/>
                              <w:szCs w:val="14"/>
                            </w:rPr>
                            <w:t>Partnership</w:t>
                          </w:r>
                          <w:r>
                            <w:rPr>
                              <w:rFonts w:eastAsia="Times New Roman" w:cs="Arial"/>
                              <w:color w:val="EEECE1" w:themeColor="background2"/>
                              <w:sz w:val="14"/>
                              <w:szCs w:val="14"/>
                            </w:rPr>
                            <w:t xml:space="preserve"> </w:t>
                          </w:r>
                          <w:r>
                            <w:rPr>
                              <w:rFonts w:eastAsia="Times New Roman" w:cs="Arial"/>
                              <w:color w:val="EEECE1" w:themeColor="background2"/>
                              <w:sz w:val="14"/>
                              <w:szCs w:val="14"/>
                            </w:rPr>
                            <w:tab/>
                          </w:r>
                          <w:r w:rsidRPr="008029C6">
                            <w:rPr>
                              <w:rFonts w:eastAsia="Times New Roman" w:cs="Arial"/>
                              <w:color w:val="EEECE1" w:themeColor="background2"/>
                              <w:sz w:val="14"/>
                              <w:szCs w:val="14"/>
                            </w:rPr>
                            <w:t>Smart Com</w:t>
                          </w:r>
                          <w:r>
                            <w:rPr>
                              <w:rFonts w:eastAsia="Times New Roman" w:cs="Arial"/>
                              <w:color w:val="EEECE1" w:themeColor="background2"/>
                              <w:sz w:val="14"/>
                              <w:szCs w:val="14"/>
                            </w:rPr>
                            <w:t>mute Metro North TMO</w:t>
                          </w:r>
                          <w:r>
                            <w:rPr>
                              <w:rFonts w:eastAsia="Times New Roman" w:cs="Arial"/>
                              <w:color w:val="EEECE1" w:themeColor="background2"/>
                              <w:sz w:val="14"/>
                              <w:szCs w:val="14"/>
                            </w:rPr>
                            <w:tab/>
                          </w:r>
                          <w:r>
                            <w:rPr>
                              <w:rFonts w:eastAsia="Times New Roman" w:cs="Arial"/>
                              <w:color w:val="EEECE1" w:themeColor="background2"/>
                              <w:sz w:val="14"/>
                              <w:szCs w:val="14"/>
                            </w:rPr>
                            <w:tab/>
                          </w:r>
                          <w:r w:rsidRPr="008029C6">
                            <w:rPr>
                              <w:rFonts w:eastAsia="Times New Roman" w:cs="Arial"/>
                              <w:color w:val="EEECE1" w:themeColor="background2"/>
                              <w:sz w:val="14"/>
                              <w:szCs w:val="14"/>
                            </w:rPr>
                            <w:t xml:space="preserve">  </w:t>
                          </w:r>
                        </w:p>
                        <w:p w14:paraId="65FEAD15" w14:textId="77777777" w:rsidR="004570FD" w:rsidRPr="00F57285" w:rsidRDefault="004570FD" w:rsidP="004570FD">
                          <w:pPr>
                            <w:spacing w:line="360" w:lineRule="auto"/>
                            <w:rPr>
                              <w:rFonts w:eastAsia="Times New Roman" w:cs="Arial"/>
                              <w:color w:val="2F2F63"/>
                              <w:sz w:val="14"/>
                              <w:szCs w:val="14"/>
                            </w:rPr>
                          </w:pPr>
                        </w:p>
                        <w:p w14:paraId="7642DB76" w14:textId="77777777" w:rsidR="004570FD" w:rsidRPr="00F57285" w:rsidRDefault="004570FD" w:rsidP="004570FD">
                          <w:pPr>
                            <w:spacing w:line="360" w:lineRule="auto"/>
                            <w:rPr>
                              <w:rFonts w:eastAsia="Times New Roman" w:cs="Arial"/>
                              <w:color w:val="2F2F63"/>
                              <w:sz w:val="14"/>
                              <w:szCs w:val="14"/>
                            </w:rPr>
                          </w:pPr>
                        </w:p>
                        <w:p w14:paraId="7DEA4017" w14:textId="77777777" w:rsidR="004570FD" w:rsidRPr="00F57285" w:rsidRDefault="004570FD" w:rsidP="004570FD">
                          <w:pPr>
                            <w:spacing w:line="360" w:lineRule="auto"/>
                            <w:rPr>
                              <w:rFonts w:eastAsia="Times New Roman" w:cs="Arial"/>
                              <w:color w:val="2F2F63"/>
                              <w:sz w:val="14"/>
                              <w:szCs w:val="14"/>
                            </w:rPr>
                          </w:pPr>
                        </w:p>
                        <w:p w14:paraId="1EA9A6DF" w14:textId="77777777" w:rsidR="004570FD" w:rsidRPr="00F57285" w:rsidRDefault="004570FD" w:rsidP="004570FD">
                          <w:pPr>
                            <w:spacing w:line="360" w:lineRule="auto"/>
                            <w:rPr>
                              <w:rFonts w:eastAsia="Times New Roman" w:cs="Arial"/>
                              <w:color w:val="2F2F63"/>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7" o:spid="_x0000_s1026" type="#_x0000_t202" style="position:absolute;margin-left:-80.75pt;margin-top:7.7pt;width:614.15pt;height:50.1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" filled="f" stroked="f">
              <v:path arrowok="t"/>
              <v:textbox inset="0,0,0,0">
                <w:txbxContent>
                  <w:p w14:paraId="3E90049F" w14:textId="77777777" w:rsidR="004570FD" w:rsidRDefault="004570FD" w:rsidP="004570FD">
                    <w:pPr>
                      <w:spacing w:line="360" w:lineRule="auto"/>
                      <w:jc w:val="center"/>
                      <w:rPr>
                        <w:rFonts w:eastAsia="Times New Roman" w:cs="Arial"/>
                        <w:color w:val="EEECE1" w:themeColor="background2"/>
                        <w:sz w:val="14"/>
                        <w:szCs w:val="14"/>
                      </w:rPr>
                    </w:pPr>
                    <w:r>
                      <w:rPr>
                        <w:rFonts w:eastAsia="Times New Roman" w:cs="Arial"/>
                        <w:color w:val="EEECE1" w:themeColor="background2"/>
                        <w:sz w:val="14"/>
                        <w:szCs w:val="14"/>
                      </w:rPr>
                      <w:t xml:space="preserve">Adams County </w:t>
                    </w:r>
                    <w:r>
                      <w:rPr>
                        <w:rFonts w:eastAsia="Times New Roman" w:cs="Arial"/>
                        <w:color w:val="EEECE1" w:themeColor="background2"/>
                        <w:sz w:val="14"/>
                        <w:szCs w:val="14"/>
                      </w:rPr>
                      <w:tab/>
                    </w:r>
                    <w:r w:rsidRPr="008029C6">
                      <w:rPr>
                        <w:rFonts w:eastAsia="Times New Roman" w:cs="Arial"/>
                        <w:color w:val="EEECE1" w:themeColor="background2"/>
                        <w:sz w:val="14"/>
                        <w:szCs w:val="14"/>
                      </w:rPr>
                      <w:t>Brighton</w:t>
                    </w:r>
                    <w:r w:rsidRPr="008029C6">
                      <w:rPr>
                        <w:rFonts w:eastAsia="Times New Roman" w:cs="Arial"/>
                        <w:color w:val="EEECE1" w:themeColor="background2"/>
                        <w:sz w:val="14"/>
                        <w:szCs w:val="14"/>
                      </w:rPr>
                      <w:tab/>
                    </w:r>
                    <w:r>
                      <w:rPr>
                        <w:rFonts w:eastAsia="Times New Roman" w:cs="Arial"/>
                        <w:color w:val="EEECE1" w:themeColor="background2"/>
                        <w:sz w:val="14"/>
                        <w:szCs w:val="14"/>
                      </w:rPr>
                      <w:tab/>
                    </w:r>
                    <w:r w:rsidRPr="008029C6">
                      <w:rPr>
                        <w:rFonts w:eastAsia="Times New Roman" w:cs="Arial"/>
                        <w:color w:val="EEECE1" w:themeColor="background2"/>
                        <w:sz w:val="14"/>
                        <w:szCs w:val="14"/>
                      </w:rPr>
                      <w:t>Broomfield</w:t>
                    </w:r>
                    <w:r w:rsidRPr="008029C6">
                      <w:rPr>
                        <w:rFonts w:eastAsia="Times New Roman" w:cs="Arial"/>
                        <w:color w:val="EEECE1" w:themeColor="background2"/>
                        <w:sz w:val="14"/>
                        <w:szCs w:val="14"/>
                      </w:rPr>
                      <w:tab/>
                    </w:r>
                    <w:r>
                      <w:rPr>
                        <w:rFonts w:eastAsia="Times New Roman" w:cs="Arial"/>
                        <w:color w:val="EEECE1" w:themeColor="background2"/>
                        <w:sz w:val="14"/>
                        <w:szCs w:val="14"/>
                      </w:rPr>
                      <w:tab/>
                    </w:r>
                    <w:r w:rsidRPr="008029C6">
                      <w:rPr>
                        <w:rFonts w:eastAsia="Times New Roman" w:cs="Arial"/>
                        <w:color w:val="EEECE1" w:themeColor="background2"/>
                        <w:sz w:val="14"/>
                        <w:szCs w:val="14"/>
                      </w:rPr>
                      <w:t>Commerce City</w:t>
                    </w:r>
                    <w:r w:rsidRPr="008029C6">
                      <w:rPr>
                        <w:rFonts w:eastAsia="Times New Roman" w:cs="Arial"/>
                        <w:color w:val="EEECE1" w:themeColor="background2"/>
                        <w:sz w:val="14"/>
                        <w:szCs w:val="14"/>
                      </w:rPr>
                      <w:tab/>
                      <w:t>Dacono</w:t>
                    </w:r>
                    <w:r w:rsidRPr="008029C6">
                      <w:rPr>
                        <w:rFonts w:eastAsia="Times New Roman" w:cs="Arial"/>
                        <w:color w:val="EEECE1" w:themeColor="background2"/>
                        <w:sz w:val="14"/>
                        <w:szCs w:val="14"/>
                      </w:rPr>
                      <w:tab/>
                      <w:t>Erie</w:t>
                    </w:r>
                    <w:r w:rsidRPr="008029C6">
                      <w:rPr>
                        <w:rFonts w:eastAsia="Times New Roman" w:cs="Arial"/>
                        <w:color w:val="EEECE1" w:themeColor="background2"/>
                        <w:sz w:val="14"/>
                        <w:szCs w:val="14"/>
                      </w:rPr>
                      <w:tab/>
                    </w:r>
                    <w:r>
                      <w:rPr>
                        <w:rFonts w:eastAsia="Times New Roman" w:cs="Arial"/>
                        <w:color w:val="EEECE1" w:themeColor="background2"/>
                        <w:sz w:val="14"/>
                        <w:szCs w:val="14"/>
                      </w:rPr>
                      <w:t xml:space="preserve">Federal Heights </w:t>
                    </w:r>
                  </w:p>
                  <w:p w14:paraId="360E135E" w14:textId="77777777" w:rsidR="004570FD" w:rsidRPr="008029C6" w:rsidRDefault="004570FD" w:rsidP="004570FD">
                    <w:pPr>
                      <w:spacing w:line="360" w:lineRule="auto"/>
                      <w:jc w:val="center"/>
                      <w:rPr>
                        <w:rFonts w:eastAsia="Times New Roman" w:cs="Arial"/>
                        <w:color w:val="EEECE1" w:themeColor="background2"/>
                        <w:sz w:val="14"/>
                        <w:szCs w:val="14"/>
                      </w:rPr>
                    </w:pPr>
                    <w:r>
                      <w:rPr>
                        <w:rFonts w:eastAsia="Times New Roman" w:cs="Arial"/>
                        <w:color w:val="EEECE1" w:themeColor="background2"/>
                        <w:sz w:val="14"/>
                        <w:szCs w:val="14"/>
                      </w:rPr>
                      <w:tab/>
                      <w:t xml:space="preserve">Firestone </w:t>
                    </w:r>
                    <w:r>
                      <w:rPr>
                        <w:rFonts w:eastAsia="Times New Roman" w:cs="Arial"/>
                        <w:color w:val="EEECE1" w:themeColor="background2"/>
                        <w:sz w:val="14"/>
                        <w:szCs w:val="14"/>
                      </w:rPr>
                      <w:tab/>
                    </w:r>
                    <w:r>
                      <w:rPr>
                        <w:rFonts w:eastAsia="Times New Roman" w:cs="Arial"/>
                        <w:color w:val="EEECE1" w:themeColor="background2"/>
                        <w:sz w:val="14"/>
                        <w:szCs w:val="14"/>
                      </w:rPr>
                      <w:tab/>
                    </w:r>
                    <w:r w:rsidRPr="008029C6">
                      <w:rPr>
                        <w:rFonts w:eastAsia="Times New Roman" w:cs="Arial"/>
                        <w:color w:val="EEECE1" w:themeColor="background2"/>
                        <w:sz w:val="14"/>
                        <w:szCs w:val="14"/>
                      </w:rPr>
                      <w:t>Frederick</w:t>
                    </w:r>
                    <w:r>
                      <w:rPr>
                        <w:rFonts w:eastAsia="Times New Roman" w:cs="Arial"/>
                        <w:color w:val="EEECE1" w:themeColor="background2"/>
                        <w:sz w:val="14"/>
                        <w:szCs w:val="14"/>
                      </w:rPr>
                      <w:tab/>
                    </w:r>
                    <w:r>
                      <w:rPr>
                        <w:rFonts w:eastAsia="Times New Roman" w:cs="Arial"/>
                        <w:color w:val="EEECE1" w:themeColor="background2"/>
                        <w:sz w:val="14"/>
                        <w:szCs w:val="14"/>
                      </w:rPr>
                      <w:tab/>
                      <w:t xml:space="preserve"> L</w:t>
                    </w:r>
                    <w:r w:rsidRPr="008029C6">
                      <w:rPr>
                        <w:rFonts w:eastAsia="Times New Roman" w:cs="Arial"/>
                        <w:color w:val="EEECE1" w:themeColor="background2"/>
                        <w:sz w:val="14"/>
                        <w:szCs w:val="14"/>
                      </w:rPr>
                      <w:t>ongmont</w:t>
                    </w:r>
                    <w:r>
                      <w:rPr>
                        <w:rFonts w:eastAsia="Times New Roman" w:cs="Arial"/>
                        <w:color w:val="EEECE1" w:themeColor="background2"/>
                        <w:sz w:val="14"/>
                        <w:szCs w:val="14"/>
                      </w:rPr>
                      <w:t xml:space="preserve"> </w:t>
                    </w:r>
                    <w:r>
                      <w:rPr>
                        <w:rFonts w:eastAsia="Times New Roman" w:cs="Arial"/>
                        <w:color w:val="EEECE1" w:themeColor="background2"/>
                        <w:sz w:val="14"/>
                        <w:szCs w:val="14"/>
                      </w:rPr>
                      <w:tab/>
                    </w:r>
                    <w:r>
                      <w:rPr>
                        <w:rFonts w:eastAsia="Times New Roman" w:cs="Arial"/>
                        <w:color w:val="EEECE1" w:themeColor="background2"/>
                        <w:sz w:val="14"/>
                        <w:szCs w:val="14"/>
                      </w:rPr>
                      <w:tab/>
                      <w:t>Northglenn</w:t>
                    </w:r>
                    <w:r>
                      <w:rPr>
                        <w:rFonts w:eastAsia="Times New Roman" w:cs="Arial"/>
                        <w:color w:val="EEECE1" w:themeColor="background2"/>
                        <w:sz w:val="14"/>
                        <w:szCs w:val="14"/>
                      </w:rPr>
                      <w:tab/>
                    </w:r>
                    <w:r>
                      <w:rPr>
                        <w:rFonts w:eastAsia="Times New Roman" w:cs="Arial"/>
                        <w:color w:val="EEECE1" w:themeColor="background2"/>
                        <w:sz w:val="14"/>
                        <w:szCs w:val="14"/>
                      </w:rPr>
                      <w:tab/>
                      <w:t xml:space="preserve"> T</w:t>
                    </w:r>
                    <w:r w:rsidRPr="008029C6">
                      <w:rPr>
                        <w:rFonts w:eastAsia="Times New Roman" w:cs="Arial"/>
                        <w:color w:val="EEECE1" w:themeColor="background2"/>
                        <w:sz w:val="14"/>
                        <w:szCs w:val="14"/>
                      </w:rPr>
                      <w:t>hornton</w:t>
                    </w:r>
                    <w:r>
                      <w:rPr>
                        <w:rFonts w:eastAsia="Times New Roman" w:cs="Arial"/>
                        <w:color w:val="EEECE1" w:themeColor="background2"/>
                        <w:sz w:val="14"/>
                        <w:szCs w:val="14"/>
                      </w:rPr>
                      <w:t xml:space="preserve"> </w:t>
                    </w:r>
                    <w:r>
                      <w:rPr>
                        <w:rFonts w:eastAsia="Times New Roman" w:cs="Arial"/>
                        <w:color w:val="EEECE1" w:themeColor="background2"/>
                        <w:sz w:val="14"/>
                        <w:szCs w:val="14"/>
                      </w:rPr>
                      <w:tab/>
                    </w:r>
                    <w:r>
                      <w:rPr>
                        <w:rFonts w:eastAsia="Times New Roman" w:cs="Arial"/>
                        <w:color w:val="EEECE1" w:themeColor="background2"/>
                        <w:sz w:val="14"/>
                        <w:szCs w:val="14"/>
                      </w:rPr>
                      <w:tab/>
                      <w:t>Westminster</w:t>
                    </w:r>
                  </w:p>
                  <w:p w14:paraId="715F098F" w14:textId="083F56AC" w:rsidR="004570FD" w:rsidRPr="008029C6" w:rsidRDefault="004570FD" w:rsidP="00A51590">
                    <w:pPr>
                      <w:spacing w:line="360" w:lineRule="auto"/>
                      <w:jc w:val="center"/>
                      <w:rPr>
                        <w:rFonts w:eastAsia="Times New Roman" w:cs="Arial"/>
                        <w:color w:val="EEECE1" w:themeColor="background2"/>
                        <w:sz w:val="14"/>
                        <w:szCs w:val="14"/>
                      </w:rPr>
                    </w:pPr>
                    <w:r w:rsidRPr="008029C6">
                      <w:rPr>
                        <w:rFonts w:eastAsia="Times New Roman" w:cs="Arial"/>
                        <w:color w:val="EEECE1" w:themeColor="background2"/>
                        <w:sz w:val="14"/>
                        <w:szCs w:val="14"/>
                      </w:rPr>
                      <w:t>A</w:t>
                    </w:r>
                    <w:r>
                      <w:rPr>
                        <w:rFonts w:eastAsia="Times New Roman" w:cs="Arial"/>
                        <w:color w:val="EEECE1" w:themeColor="background2"/>
                        <w:sz w:val="14"/>
                        <w:szCs w:val="14"/>
                      </w:rPr>
                      <w:t xml:space="preserve">dams </w:t>
                    </w:r>
                    <w:proofErr w:type="gramStart"/>
                    <w:r>
                      <w:rPr>
                        <w:rFonts w:eastAsia="Times New Roman" w:cs="Arial"/>
                        <w:color w:val="EEECE1" w:themeColor="background2"/>
                        <w:sz w:val="14"/>
                        <w:szCs w:val="14"/>
                      </w:rPr>
                      <w:t xml:space="preserve">County </w:t>
                    </w:r>
                    <w:r w:rsidR="00A51590">
                      <w:rPr>
                        <w:rFonts w:eastAsia="Times New Roman" w:cs="Arial"/>
                        <w:color w:val="EEECE1" w:themeColor="background2"/>
                        <w:sz w:val="14"/>
                        <w:szCs w:val="14"/>
                      </w:rPr>
                      <w:t xml:space="preserve"> Regional</w:t>
                    </w:r>
                    <w:proofErr w:type="gramEnd"/>
                    <w:r w:rsidR="00A51590">
                      <w:rPr>
                        <w:rFonts w:eastAsia="Times New Roman" w:cs="Arial"/>
                        <w:color w:val="EEECE1" w:themeColor="background2"/>
                        <w:sz w:val="14"/>
                        <w:szCs w:val="14"/>
                      </w:rPr>
                      <w:t xml:space="preserve"> </w:t>
                    </w:r>
                    <w:r>
                      <w:rPr>
                        <w:rFonts w:eastAsia="Times New Roman" w:cs="Arial"/>
                        <w:color w:val="EEECE1" w:themeColor="background2"/>
                        <w:sz w:val="14"/>
                        <w:szCs w:val="14"/>
                      </w:rPr>
                      <w:t xml:space="preserve">Economic </w:t>
                    </w:r>
                    <w:r w:rsidR="00A51590">
                      <w:rPr>
                        <w:rFonts w:eastAsia="Times New Roman" w:cs="Arial"/>
                        <w:color w:val="EEECE1" w:themeColor="background2"/>
                        <w:sz w:val="14"/>
                        <w:szCs w:val="14"/>
                      </w:rPr>
                      <w:t>Partnership</w:t>
                    </w:r>
                    <w:r>
                      <w:rPr>
                        <w:rFonts w:eastAsia="Times New Roman" w:cs="Arial"/>
                        <w:color w:val="EEECE1" w:themeColor="background2"/>
                        <w:sz w:val="14"/>
                        <w:szCs w:val="14"/>
                      </w:rPr>
                      <w:t xml:space="preserve"> </w:t>
                    </w:r>
                    <w:r>
                      <w:rPr>
                        <w:rFonts w:eastAsia="Times New Roman" w:cs="Arial"/>
                        <w:color w:val="EEECE1" w:themeColor="background2"/>
                        <w:sz w:val="14"/>
                        <w:szCs w:val="14"/>
                      </w:rPr>
                      <w:tab/>
                    </w:r>
                    <w:r w:rsidRPr="008029C6">
                      <w:rPr>
                        <w:rFonts w:eastAsia="Times New Roman" w:cs="Arial"/>
                        <w:color w:val="EEECE1" w:themeColor="background2"/>
                        <w:sz w:val="14"/>
                        <w:szCs w:val="14"/>
                      </w:rPr>
                      <w:t>Smart Com</w:t>
                    </w:r>
                    <w:r>
                      <w:rPr>
                        <w:rFonts w:eastAsia="Times New Roman" w:cs="Arial"/>
                        <w:color w:val="EEECE1" w:themeColor="background2"/>
                        <w:sz w:val="14"/>
                        <w:szCs w:val="14"/>
                      </w:rPr>
                      <w:t>mute Metro North TMO</w:t>
                    </w:r>
                    <w:r>
                      <w:rPr>
                        <w:rFonts w:eastAsia="Times New Roman" w:cs="Arial"/>
                        <w:color w:val="EEECE1" w:themeColor="background2"/>
                        <w:sz w:val="14"/>
                        <w:szCs w:val="14"/>
                      </w:rPr>
                      <w:tab/>
                    </w:r>
                    <w:r>
                      <w:rPr>
                        <w:rFonts w:eastAsia="Times New Roman" w:cs="Arial"/>
                        <w:color w:val="EEECE1" w:themeColor="background2"/>
                        <w:sz w:val="14"/>
                        <w:szCs w:val="14"/>
                      </w:rPr>
                      <w:tab/>
                    </w:r>
                    <w:r w:rsidRPr="008029C6">
                      <w:rPr>
                        <w:rFonts w:eastAsia="Times New Roman" w:cs="Arial"/>
                        <w:color w:val="EEECE1" w:themeColor="background2"/>
                        <w:sz w:val="14"/>
                        <w:szCs w:val="14"/>
                      </w:rPr>
                      <w:t xml:space="preserve">  </w:t>
                    </w:r>
                  </w:p>
                  <w:p w14:paraId="65FEAD15" w14:textId="77777777" w:rsidR="004570FD" w:rsidRPr="00F57285" w:rsidRDefault="004570FD" w:rsidP="004570FD">
                    <w:pPr>
                      <w:spacing w:line="360" w:lineRule="auto"/>
                      <w:rPr>
                        <w:rFonts w:eastAsia="Times New Roman" w:cs="Arial"/>
                        <w:color w:val="2F2F63"/>
                        <w:sz w:val="14"/>
                        <w:szCs w:val="14"/>
                      </w:rPr>
                    </w:pPr>
                  </w:p>
                  <w:p w14:paraId="7642DB76" w14:textId="77777777" w:rsidR="004570FD" w:rsidRPr="00F57285" w:rsidRDefault="004570FD" w:rsidP="004570FD">
                    <w:pPr>
                      <w:spacing w:line="360" w:lineRule="auto"/>
                      <w:rPr>
                        <w:rFonts w:eastAsia="Times New Roman" w:cs="Arial"/>
                        <w:color w:val="2F2F63"/>
                        <w:sz w:val="14"/>
                        <w:szCs w:val="14"/>
                      </w:rPr>
                    </w:pPr>
                  </w:p>
                  <w:p w14:paraId="7DEA4017" w14:textId="77777777" w:rsidR="004570FD" w:rsidRPr="00F57285" w:rsidRDefault="004570FD" w:rsidP="004570FD">
                    <w:pPr>
                      <w:spacing w:line="360" w:lineRule="auto"/>
                      <w:rPr>
                        <w:rFonts w:eastAsia="Times New Roman" w:cs="Arial"/>
                        <w:color w:val="2F2F63"/>
                        <w:sz w:val="14"/>
                        <w:szCs w:val="14"/>
                      </w:rPr>
                    </w:pPr>
                  </w:p>
                  <w:p w14:paraId="1EA9A6DF" w14:textId="77777777" w:rsidR="004570FD" w:rsidRPr="00F57285" w:rsidRDefault="004570FD" w:rsidP="004570FD">
                    <w:pPr>
                      <w:spacing w:line="360" w:lineRule="auto"/>
                      <w:rPr>
                        <w:rFonts w:eastAsia="Times New Roman" w:cs="Arial"/>
                        <w:color w:val="2F2F63"/>
                        <w:sz w:val="16"/>
                        <w:szCs w:val="16"/>
                      </w:rPr>
                    </w:pPr>
                  </w:p>
                </w:txbxContent>
              </v:textbox>
            </v:shape>
          </w:pict>
        </mc:Fallback>
      </mc:AlternateContent>
    </w:r>
    <w:r>
      <w:rPr>
        <w:noProof/>
      </w:rPr>
      <mc:AlternateContent>
        <mc:Choice Requires="wpg">
          <w:drawing>
            <wp:anchor distT="0" distB="0" distL="114300" distR="114300" simplePos="0" relativeHeight="251694592" behindDoc="0" locked="0" layoutInCell="1" allowOverlap="1">
              <wp:simplePos x="0" y="0"/>
              <wp:positionH relativeFrom="column">
                <wp:posOffset>-1696720</wp:posOffset>
              </wp:positionH>
              <wp:positionV relativeFrom="paragraph">
                <wp:posOffset>-121285</wp:posOffset>
              </wp:positionV>
              <wp:extent cx="10434320" cy="1024890"/>
              <wp:effectExtent l="0" t="0" r="24130" b="3810"/>
              <wp:wrapNone/>
              <wp:docPr id="2" nam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34320" cy="1024890"/>
                        <a:chOff x="75" y="225"/>
                        <a:chExt cx="12105" cy="1365"/>
                      </a:xfrm>
                    </wpg:grpSpPr>
                    <wps:wsp>
                      <wps:cNvPr id="3" name=" 2"/>
                      <wps:cNvSpPr>
                        <a:spLocks/>
                      </wps:cNvSpPr>
                      <wps:spPr bwMode="auto">
                        <a:xfrm>
                          <a:off x="75" y="225"/>
                          <a:ext cx="12105" cy="1365"/>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 3"/>
                      <wps:cNvCnPr>
                        <a:cxnSpLocks/>
                      </wps:cNvCnPr>
                      <wps:spPr bwMode="auto">
                        <a:xfrm>
                          <a:off x="75" y="225"/>
                          <a:ext cx="12105"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051651" id=" 1" o:spid="_x0000_s1026" style="position:absolute;margin-left:-133.6pt;margin-top:-9.55pt;width:821.6pt;height:80.7pt;z-index:251694592" coordorigin="75,225" coordsize="12105,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">
              <v:rect id=" 2" o:spid="_x0000_s1027" style="position:absolute;left:75;top:225;width:12105;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" fillcolor="#002060" stroked="f">
                <v:path arrowok="t"/>
              </v:rect>
              <v:shapetype id="_x0000_t32" coordsize="21600,21600" o:spt="32" o:oned="t" path="m,l21600,21600e" filled="f">
                <v:path arrowok="t" fillok="f" o:connecttype="none"/>
                <o:lock v:ext="edit" shapetype="t"/>
              </v:shapetype>
              <v:shape id=" 3" o:spid="_x0000_s1028" type="#_x0000_t32" style="position:absolute;left:75;top:225;width:121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" strokecolor="#002060">
                <o:lock v:ext="edit" shapetype="f"/>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37DDE" w14:textId="77777777" w:rsidR="008A10AC" w:rsidRDefault="008A10AC" w:rsidP="004C336B">
      <w:r>
        <w:separator/>
      </w:r>
    </w:p>
  </w:footnote>
  <w:footnote w:type="continuationSeparator" w:id="0">
    <w:p w14:paraId="02B0AB15" w14:textId="77777777" w:rsidR="008A10AC" w:rsidRDefault="008A10AC" w:rsidP="004C3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D0CCC" w14:textId="77777777" w:rsidR="008E03AB" w:rsidRDefault="004570FD">
    <w:pPr>
      <w:pStyle w:val="Header"/>
    </w:pPr>
    <w:r w:rsidRPr="004570FD">
      <w:rPr>
        <w:noProof/>
      </w:rPr>
      <w:drawing>
        <wp:anchor distT="0" distB="0" distL="114300" distR="114300" simplePos="0" relativeHeight="251693568" behindDoc="0" locked="0" layoutInCell="1" allowOverlap="1">
          <wp:simplePos x="0" y="0"/>
          <wp:positionH relativeFrom="column">
            <wp:posOffset>-854839</wp:posOffset>
          </wp:positionH>
          <wp:positionV relativeFrom="paragraph">
            <wp:posOffset>-277792</wp:posOffset>
          </wp:positionV>
          <wp:extent cx="981469" cy="1238491"/>
          <wp:effectExtent l="19050" t="0" r="46990" b="0"/>
          <wp:wrapThrough wrapText="bothSides">
            <wp:wrapPolygon edited="0">
              <wp:start x="8531" y="471"/>
              <wp:lineTo x="519" y="6233"/>
              <wp:lineTo x="-465" y="11008"/>
              <wp:lineTo x="1509" y="21531"/>
              <wp:lineTo x="3591" y="21338"/>
              <wp:lineTo x="5672" y="21145"/>
              <wp:lineTo x="17210" y="16395"/>
              <wp:lineTo x="17112" y="15735"/>
              <wp:lineTo x="18361" y="15619"/>
              <wp:lineTo x="21475" y="10981"/>
              <wp:lineTo x="21329" y="9991"/>
              <wp:lineTo x="21945" y="5585"/>
              <wp:lineTo x="21848" y="4925"/>
              <wp:lineTo x="18885" y="4865"/>
              <wp:lineTo x="21799" y="4594"/>
              <wp:lineTo x="19404" y="-202"/>
              <wp:lineTo x="10196" y="317"/>
              <wp:lineTo x="8531" y="471"/>
            </wp:wrapPolygon>
          </wp:wrapThrough>
          <wp:docPr id="1" name="Picture 9" descr="NATA logo new.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A logo new.emf"/>
                  <pic:cNvPicPr/>
                </pic:nvPicPr>
                <pic:blipFill>
                  <a:blip r:embed="rId1" cstate="print"/>
                  <a:srcRect l="6290" r="39630" b="5974"/>
                  <a:stretch>
                    <a:fillRect/>
                  </a:stretch>
                </pic:blipFill>
                <pic:spPr>
                  <a:xfrm rot="400144">
                    <a:off x="0" y="0"/>
                    <a:ext cx="981710" cy="1238250"/>
                  </a:xfrm>
                  <a:prstGeom prst="rect">
                    <a:avLst/>
                  </a:prstGeom>
                </pic:spPr>
              </pic:pic>
            </a:graphicData>
          </a:graphic>
        </wp:anchor>
      </w:drawing>
    </w:r>
    <w:r w:rsidR="00A95150">
      <w:rPr>
        <w:noProof/>
      </w:rPr>
      <mc:AlternateContent>
        <mc:Choice Requires="wpg">
          <w:drawing>
            <wp:anchor distT="0" distB="0" distL="114300" distR="114300" simplePos="0" relativeHeight="251691520" behindDoc="0" locked="0" layoutInCell="1" allowOverlap="1">
              <wp:simplePos x="0" y="0"/>
              <wp:positionH relativeFrom="column">
                <wp:posOffset>-941705</wp:posOffset>
              </wp:positionH>
              <wp:positionV relativeFrom="paragraph">
                <wp:posOffset>-531495</wp:posOffset>
              </wp:positionV>
              <wp:extent cx="10434320" cy="1317625"/>
              <wp:effectExtent l="0" t="0" r="24130" b="0"/>
              <wp:wrapNone/>
              <wp:docPr id="6" nam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34320" cy="1317625"/>
                        <a:chOff x="75" y="225"/>
                        <a:chExt cx="12105" cy="1365"/>
                      </a:xfrm>
                    </wpg:grpSpPr>
                    <wps:wsp>
                      <wps:cNvPr id="7" name=" 5"/>
                      <wps:cNvSpPr>
                        <a:spLocks/>
                      </wps:cNvSpPr>
                      <wps:spPr bwMode="auto">
                        <a:xfrm>
                          <a:off x="75" y="225"/>
                          <a:ext cx="12105" cy="1365"/>
                        </a:xfrm>
                        <a:prstGeom prst="rect">
                          <a:avLst/>
                        </a:prstGeom>
                        <a:gradFill rotWithShape="1">
                          <a:gsLst>
                            <a:gs pos="0">
                              <a:srgbClr val="002060"/>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 6"/>
                      <wps:cNvCnPr>
                        <a:cxnSpLocks/>
                      </wps:cNvCnPr>
                      <wps:spPr bwMode="auto">
                        <a:xfrm>
                          <a:off x="75" y="225"/>
                          <a:ext cx="12105"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4994A8" id=" 4" o:spid="_x0000_s1026" style="position:absolute;margin-left:-74.15pt;margin-top:-41.85pt;width:821.6pt;height:103.75pt;z-index:251691520" coordorigin="75,225" coordsize="12105,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">
              <v:rect id=" 5" o:spid="_x0000_s1027" style="position:absolute;left:75;top:225;width:12105;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" fillcolor="#002060" stroked="f">
                <v:fill rotate="t" focus="100%" type="gradient"/>
                <v:path arrowok="t"/>
              </v:rect>
              <v:shapetype id="_x0000_t32" coordsize="21600,21600" o:spt="32" o:oned="t" path="m,l21600,21600e" filled="f">
                <v:path arrowok="t" fillok="f" o:connecttype="none"/>
                <o:lock v:ext="edit" shapetype="t"/>
              </v:shapetype>
              <v:shape id=" 6" o:spid="_x0000_s1028" type="#_x0000_t32" style="position:absolute;left:75;top:225;width:121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" strokecolor="#002060">
                <o:lock v:ext="edit" shapetype="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95E40"/>
    <w:multiLevelType w:val="hybridMultilevel"/>
    <w:tmpl w:val="8CE6E5B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75E589A"/>
    <w:multiLevelType w:val="hybridMultilevel"/>
    <w:tmpl w:val="01AA22DA"/>
    <w:lvl w:ilvl="0" w:tplc="D2D0F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DB6936"/>
    <w:multiLevelType w:val="hybridMultilevel"/>
    <w:tmpl w:val="A1D020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A77C34"/>
    <w:multiLevelType w:val="hybridMultilevel"/>
    <w:tmpl w:val="740433C0"/>
    <w:lvl w:ilvl="0" w:tplc="BECC0894">
      <w:start w:val="1"/>
      <w:numFmt w:val="bullet"/>
      <w:lvlText w:val=""/>
      <w:lvlJc w:val="left"/>
      <w:pPr>
        <w:tabs>
          <w:tab w:val="num" w:pos="720"/>
        </w:tabs>
        <w:ind w:left="720" w:hanging="360"/>
      </w:pPr>
      <w:rPr>
        <w:rFonts w:ascii="Wingdings" w:hAnsi="Wingdings" w:hint="default"/>
      </w:rPr>
    </w:lvl>
    <w:lvl w:ilvl="1" w:tplc="67B28D1E" w:tentative="1">
      <w:start w:val="1"/>
      <w:numFmt w:val="bullet"/>
      <w:lvlText w:val=""/>
      <w:lvlJc w:val="left"/>
      <w:pPr>
        <w:tabs>
          <w:tab w:val="num" w:pos="1440"/>
        </w:tabs>
        <w:ind w:left="1440" w:hanging="360"/>
      </w:pPr>
      <w:rPr>
        <w:rFonts w:ascii="Wingdings" w:hAnsi="Wingdings" w:hint="default"/>
      </w:rPr>
    </w:lvl>
    <w:lvl w:ilvl="2" w:tplc="1986AF62" w:tentative="1">
      <w:start w:val="1"/>
      <w:numFmt w:val="bullet"/>
      <w:lvlText w:val=""/>
      <w:lvlJc w:val="left"/>
      <w:pPr>
        <w:tabs>
          <w:tab w:val="num" w:pos="2160"/>
        </w:tabs>
        <w:ind w:left="2160" w:hanging="360"/>
      </w:pPr>
      <w:rPr>
        <w:rFonts w:ascii="Wingdings" w:hAnsi="Wingdings" w:hint="default"/>
      </w:rPr>
    </w:lvl>
    <w:lvl w:ilvl="3" w:tplc="E630542C" w:tentative="1">
      <w:start w:val="1"/>
      <w:numFmt w:val="bullet"/>
      <w:lvlText w:val=""/>
      <w:lvlJc w:val="left"/>
      <w:pPr>
        <w:tabs>
          <w:tab w:val="num" w:pos="2880"/>
        </w:tabs>
        <w:ind w:left="2880" w:hanging="360"/>
      </w:pPr>
      <w:rPr>
        <w:rFonts w:ascii="Wingdings" w:hAnsi="Wingdings" w:hint="default"/>
      </w:rPr>
    </w:lvl>
    <w:lvl w:ilvl="4" w:tplc="B2CA9536" w:tentative="1">
      <w:start w:val="1"/>
      <w:numFmt w:val="bullet"/>
      <w:lvlText w:val=""/>
      <w:lvlJc w:val="left"/>
      <w:pPr>
        <w:tabs>
          <w:tab w:val="num" w:pos="3600"/>
        </w:tabs>
        <w:ind w:left="3600" w:hanging="360"/>
      </w:pPr>
      <w:rPr>
        <w:rFonts w:ascii="Wingdings" w:hAnsi="Wingdings" w:hint="default"/>
      </w:rPr>
    </w:lvl>
    <w:lvl w:ilvl="5" w:tplc="CD083AC8" w:tentative="1">
      <w:start w:val="1"/>
      <w:numFmt w:val="bullet"/>
      <w:lvlText w:val=""/>
      <w:lvlJc w:val="left"/>
      <w:pPr>
        <w:tabs>
          <w:tab w:val="num" w:pos="4320"/>
        </w:tabs>
        <w:ind w:left="4320" w:hanging="360"/>
      </w:pPr>
      <w:rPr>
        <w:rFonts w:ascii="Wingdings" w:hAnsi="Wingdings" w:hint="default"/>
      </w:rPr>
    </w:lvl>
    <w:lvl w:ilvl="6" w:tplc="72A6C3F8" w:tentative="1">
      <w:start w:val="1"/>
      <w:numFmt w:val="bullet"/>
      <w:lvlText w:val=""/>
      <w:lvlJc w:val="left"/>
      <w:pPr>
        <w:tabs>
          <w:tab w:val="num" w:pos="5040"/>
        </w:tabs>
        <w:ind w:left="5040" w:hanging="360"/>
      </w:pPr>
      <w:rPr>
        <w:rFonts w:ascii="Wingdings" w:hAnsi="Wingdings" w:hint="default"/>
      </w:rPr>
    </w:lvl>
    <w:lvl w:ilvl="7" w:tplc="7B3AF9E4" w:tentative="1">
      <w:start w:val="1"/>
      <w:numFmt w:val="bullet"/>
      <w:lvlText w:val=""/>
      <w:lvlJc w:val="left"/>
      <w:pPr>
        <w:tabs>
          <w:tab w:val="num" w:pos="5760"/>
        </w:tabs>
        <w:ind w:left="5760" w:hanging="360"/>
      </w:pPr>
      <w:rPr>
        <w:rFonts w:ascii="Wingdings" w:hAnsi="Wingdings" w:hint="default"/>
      </w:rPr>
    </w:lvl>
    <w:lvl w:ilvl="8" w:tplc="2E56EDA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904D28"/>
    <w:multiLevelType w:val="hybridMultilevel"/>
    <w:tmpl w:val="02CEFF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2263AD7"/>
    <w:multiLevelType w:val="hybridMultilevel"/>
    <w:tmpl w:val="11C057CC"/>
    <w:lvl w:ilvl="0" w:tplc="2F3445D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619F6D6A"/>
    <w:multiLevelType w:val="hybridMultilevel"/>
    <w:tmpl w:val="EC5045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62A17D3"/>
    <w:multiLevelType w:val="hybridMultilevel"/>
    <w:tmpl w:val="76DC5870"/>
    <w:lvl w:ilvl="0" w:tplc="D2D0F1F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198325E"/>
    <w:multiLevelType w:val="hybridMultilevel"/>
    <w:tmpl w:val="4788826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2CB24A0"/>
    <w:multiLevelType w:val="hybridMultilevel"/>
    <w:tmpl w:val="D91CB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E46780"/>
    <w:multiLevelType w:val="hybridMultilevel"/>
    <w:tmpl w:val="B178E4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34A3409"/>
    <w:multiLevelType w:val="hybridMultilevel"/>
    <w:tmpl w:val="033A0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A7C29B6"/>
    <w:multiLevelType w:val="hybridMultilevel"/>
    <w:tmpl w:val="0804B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0"/>
  </w:num>
  <w:num w:numId="3">
    <w:abstractNumId w:val="8"/>
  </w:num>
  <w:num w:numId="4">
    <w:abstractNumId w:val="6"/>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1"/>
  </w:num>
  <w:num w:numId="11">
    <w:abstractNumId w:val="7"/>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778"/>
    <w:rsid w:val="00000945"/>
    <w:rsid w:val="00002E71"/>
    <w:rsid w:val="00006195"/>
    <w:rsid w:val="00007417"/>
    <w:rsid w:val="00016116"/>
    <w:rsid w:val="000227CA"/>
    <w:rsid w:val="000237C9"/>
    <w:rsid w:val="00032FAD"/>
    <w:rsid w:val="000372DA"/>
    <w:rsid w:val="00037704"/>
    <w:rsid w:val="000450F2"/>
    <w:rsid w:val="00046095"/>
    <w:rsid w:val="000503DD"/>
    <w:rsid w:val="000668D9"/>
    <w:rsid w:val="00091189"/>
    <w:rsid w:val="000C2843"/>
    <w:rsid w:val="000C5641"/>
    <w:rsid w:val="000C6C58"/>
    <w:rsid w:val="000D16BA"/>
    <w:rsid w:val="000D373D"/>
    <w:rsid w:val="000F47F1"/>
    <w:rsid w:val="00100A11"/>
    <w:rsid w:val="001061C4"/>
    <w:rsid w:val="00137B00"/>
    <w:rsid w:val="001468BC"/>
    <w:rsid w:val="00154564"/>
    <w:rsid w:val="001574C5"/>
    <w:rsid w:val="001739E5"/>
    <w:rsid w:val="00176CCC"/>
    <w:rsid w:val="001779CB"/>
    <w:rsid w:val="00180647"/>
    <w:rsid w:val="0018387D"/>
    <w:rsid w:val="001A0055"/>
    <w:rsid w:val="001A5D60"/>
    <w:rsid w:val="001C6B24"/>
    <w:rsid w:val="001C7F74"/>
    <w:rsid w:val="001D4039"/>
    <w:rsid w:val="001D511E"/>
    <w:rsid w:val="001D5EED"/>
    <w:rsid w:val="00202927"/>
    <w:rsid w:val="00203B1E"/>
    <w:rsid w:val="00205966"/>
    <w:rsid w:val="00223A84"/>
    <w:rsid w:val="00224FEA"/>
    <w:rsid w:val="00226C7B"/>
    <w:rsid w:val="00253A66"/>
    <w:rsid w:val="00260701"/>
    <w:rsid w:val="00277BBE"/>
    <w:rsid w:val="00286785"/>
    <w:rsid w:val="002A5EB9"/>
    <w:rsid w:val="002D347B"/>
    <w:rsid w:val="002D7608"/>
    <w:rsid w:val="002F1DBF"/>
    <w:rsid w:val="00300987"/>
    <w:rsid w:val="003142C7"/>
    <w:rsid w:val="003274E8"/>
    <w:rsid w:val="0033089C"/>
    <w:rsid w:val="00333175"/>
    <w:rsid w:val="00344E0F"/>
    <w:rsid w:val="00346C9F"/>
    <w:rsid w:val="003525C5"/>
    <w:rsid w:val="00366E30"/>
    <w:rsid w:val="0038663F"/>
    <w:rsid w:val="00394560"/>
    <w:rsid w:val="00394F99"/>
    <w:rsid w:val="00395024"/>
    <w:rsid w:val="00395C19"/>
    <w:rsid w:val="00397D85"/>
    <w:rsid w:val="003D6567"/>
    <w:rsid w:val="003E0F77"/>
    <w:rsid w:val="003E3FDD"/>
    <w:rsid w:val="003F612B"/>
    <w:rsid w:val="00405FD1"/>
    <w:rsid w:val="00416F36"/>
    <w:rsid w:val="004204F6"/>
    <w:rsid w:val="00420E95"/>
    <w:rsid w:val="004343A5"/>
    <w:rsid w:val="00435A16"/>
    <w:rsid w:val="00451C4B"/>
    <w:rsid w:val="004570FD"/>
    <w:rsid w:val="004572FA"/>
    <w:rsid w:val="00466E9D"/>
    <w:rsid w:val="00476A3C"/>
    <w:rsid w:val="0048677B"/>
    <w:rsid w:val="0049412F"/>
    <w:rsid w:val="00496661"/>
    <w:rsid w:val="004A1C5D"/>
    <w:rsid w:val="004A46DE"/>
    <w:rsid w:val="004B39E5"/>
    <w:rsid w:val="004C336B"/>
    <w:rsid w:val="004C4DCC"/>
    <w:rsid w:val="004C6FFC"/>
    <w:rsid w:val="004E4FA1"/>
    <w:rsid w:val="004F1A14"/>
    <w:rsid w:val="004F2915"/>
    <w:rsid w:val="00504DB0"/>
    <w:rsid w:val="00516A10"/>
    <w:rsid w:val="00523BA9"/>
    <w:rsid w:val="005306B1"/>
    <w:rsid w:val="00532E94"/>
    <w:rsid w:val="00545190"/>
    <w:rsid w:val="0054573C"/>
    <w:rsid w:val="00545826"/>
    <w:rsid w:val="005506CB"/>
    <w:rsid w:val="005627A6"/>
    <w:rsid w:val="00565EED"/>
    <w:rsid w:val="0056680B"/>
    <w:rsid w:val="00572778"/>
    <w:rsid w:val="00574B29"/>
    <w:rsid w:val="00581F35"/>
    <w:rsid w:val="00595C4D"/>
    <w:rsid w:val="0059729E"/>
    <w:rsid w:val="005A54CA"/>
    <w:rsid w:val="005B00ED"/>
    <w:rsid w:val="005B2C21"/>
    <w:rsid w:val="005C1DB8"/>
    <w:rsid w:val="005E4130"/>
    <w:rsid w:val="005F0024"/>
    <w:rsid w:val="00604E8C"/>
    <w:rsid w:val="00605549"/>
    <w:rsid w:val="00607065"/>
    <w:rsid w:val="00611157"/>
    <w:rsid w:val="00620EAA"/>
    <w:rsid w:val="0062152B"/>
    <w:rsid w:val="00646842"/>
    <w:rsid w:val="00653021"/>
    <w:rsid w:val="00662E72"/>
    <w:rsid w:val="00667D4E"/>
    <w:rsid w:val="00671B48"/>
    <w:rsid w:val="006774E3"/>
    <w:rsid w:val="0069299A"/>
    <w:rsid w:val="006C0893"/>
    <w:rsid w:val="006D21A0"/>
    <w:rsid w:val="006D44F0"/>
    <w:rsid w:val="006E5F4F"/>
    <w:rsid w:val="006F7779"/>
    <w:rsid w:val="00712E39"/>
    <w:rsid w:val="007171E2"/>
    <w:rsid w:val="00721017"/>
    <w:rsid w:val="00721C17"/>
    <w:rsid w:val="00722CB5"/>
    <w:rsid w:val="00744037"/>
    <w:rsid w:val="00754100"/>
    <w:rsid w:val="00756DEB"/>
    <w:rsid w:val="007630DC"/>
    <w:rsid w:val="0076740D"/>
    <w:rsid w:val="00774566"/>
    <w:rsid w:val="00786B7A"/>
    <w:rsid w:val="00786E0B"/>
    <w:rsid w:val="00787C83"/>
    <w:rsid w:val="0079371D"/>
    <w:rsid w:val="007A0C36"/>
    <w:rsid w:val="007A40FC"/>
    <w:rsid w:val="007A4649"/>
    <w:rsid w:val="007A7E96"/>
    <w:rsid w:val="007C5DC6"/>
    <w:rsid w:val="007E1F8B"/>
    <w:rsid w:val="008029C6"/>
    <w:rsid w:val="00810615"/>
    <w:rsid w:val="00842094"/>
    <w:rsid w:val="00860337"/>
    <w:rsid w:val="00870845"/>
    <w:rsid w:val="008808F2"/>
    <w:rsid w:val="00881714"/>
    <w:rsid w:val="008A10AC"/>
    <w:rsid w:val="008D0F47"/>
    <w:rsid w:val="008D3507"/>
    <w:rsid w:val="008E03AB"/>
    <w:rsid w:val="009067BB"/>
    <w:rsid w:val="00907C14"/>
    <w:rsid w:val="0091184F"/>
    <w:rsid w:val="00915C73"/>
    <w:rsid w:val="009444FB"/>
    <w:rsid w:val="00956549"/>
    <w:rsid w:val="00956A9A"/>
    <w:rsid w:val="00960479"/>
    <w:rsid w:val="009704BD"/>
    <w:rsid w:val="00972B1B"/>
    <w:rsid w:val="009743E3"/>
    <w:rsid w:val="009757E0"/>
    <w:rsid w:val="009932C7"/>
    <w:rsid w:val="009E12BE"/>
    <w:rsid w:val="009E5579"/>
    <w:rsid w:val="00A0069E"/>
    <w:rsid w:val="00A00ED3"/>
    <w:rsid w:val="00A23E41"/>
    <w:rsid w:val="00A27997"/>
    <w:rsid w:val="00A422BB"/>
    <w:rsid w:val="00A51590"/>
    <w:rsid w:val="00A61250"/>
    <w:rsid w:val="00A80378"/>
    <w:rsid w:val="00A84F46"/>
    <w:rsid w:val="00A94B56"/>
    <w:rsid w:val="00A95150"/>
    <w:rsid w:val="00A95784"/>
    <w:rsid w:val="00A96FED"/>
    <w:rsid w:val="00A97A3C"/>
    <w:rsid w:val="00AB30B8"/>
    <w:rsid w:val="00AC6D74"/>
    <w:rsid w:val="00AD7AB1"/>
    <w:rsid w:val="00AE0F46"/>
    <w:rsid w:val="00AE4290"/>
    <w:rsid w:val="00B145B7"/>
    <w:rsid w:val="00B22F1F"/>
    <w:rsid w:val="00B414AB"/>
    <w:rsid w:val="00B47E2A"/>
    <w:rsid w:val="00B613B2"/>
    <w:rsid w:val="00B65D12"/>
    <w:rsid w:val="00B67F68"/>
    <w:rsid w:val="00B70128"/>
    <w:rsid w:val="00B92730"/>
    <w:rsid w:val="00B96EF7"/>
    <w:rsid w:val="00BA0100"/>
    <w:rsid w:val="00BB5D5F"/>
    <w:rsid w:val="00BE2B30"/>
    <w:rsid w:val="00BF030B"/>
    <w:rsid w:val="00BF278D"/>
    <w:rsid w:val="00C21FAD"/>
    <w:rsid w:val="00C2314E"/>
    <w:rsid w:val="00C30614"/>
    <w:rsid w:val="00C41891"/>
    <w:rsid w:val="00C463FC"/>
    <w:rsid w:val="00C53332"/>
    <w:rsid w:val="00C5400B"/>
    <w:rsid w:val="00C6434A"/>
    <w:rsid w:val="00C6502D"/>
    <w:rsid w:val="00C678CA"/>
    <w:rsid w:val="00C76421"/>
    <w:rsid w:val="00C779D7"/>
    <w:rsid w:val="00C8557E"/>
    <w:rsid w:val="00C95C32"/>
    <w:rsid w:val="00CC4EEF"/>
    <w:rsid w:val="00CD5FD8"/>
    <w:rsid w:val="00CE02EC"/>
    <w:rsid w:val="00CF7FB0"/>
    <w:rsid w:val="00D01DCF"/>
    <w:rsid w:val="00D05458"/>
    <w:rsid w:val="00D21AA2"/>
    <w:rsid w:val="00D335C7"/>
    <w:rsid w:val="00D34324"/>
    <w:rsid w:val="00D3503D"/>
    <w:rsid w:val="00D35A65"/>
    <w:rsid w:val="00D41294"/>
    <w:rsid w:val="00D74BBF"/>
    <w:rsid w:val="00D85047"/>
    <w:rsid w:val="00D853E6"/>
    <w:rsid w:val="00DB4CE1"/>
    <w:rsid w:val="00DC323C"/>
    <w:rsid w:val="00DD1025"/>
    <w:rsid w:val="00DF5FEC"/>
    <w:rsid w:val="00E000C5"/>
    <w:rsid w:val="00E05E0F"/>
    <w:rsid w:val="00E1104A"/>
    <w:rsid w:val="00E21006"/>
    <w:rsid w:val="00E23E33"/>
    <w:rsid w:val="00E4096F"/>
    <w:rsid w:val="00E41BD6"/>
    <w:rsid w:val="00E42481"/>
    <w:rsid w:val="00E457D6"/>
    <w:rsid w:val="00E50C19"/>
    <w:rsid w:val="00E51850"/>
    <w:rsid w:val="00E526DD"/>
    <w:rsid w:val="00E62C0D"/>
    <w:rsid w:val="00E62D09"/>
    <w:rsid w:val="00E80ACB"/>
    <w:rsid w:val="00E87C55"/>
    <w:rsid w:val="00E93C79"/>
    <w:rsid w:val="00EA04C2"/>
    <w:rsid w:val="00EA116D"/>
    <w:rsid w:val="00EB4855"/>
    <w:rsid w:val="00EB614D"/>
    <w:rsid w:val="00ED06B2"/>
    <w:rsid w:val="00ED2CC7"/>
    <w:rsid w:val="00EE4C65"/>
    <w:rsid w:val="00F03661"/>
    <w:rsid w:val="00F039D4"/>
    <w:rsid w:val="00F24194"/>
    <w:rsid w:val="00F25679"/>
    <w:rsid w:val="00F34EF0"/>
    <w:rsid w:val="00F359C3"/>
    <w:rsid w:val="00F4707C"/>
    <w:rsid w:val="00F54945"/>
    <w:rsid w:val="00F57A93"/>
    <w:rsid w:val="00F61A2E"/>
    <w:rsid w:val="00F72129"/>
    <w:rsid w:val="00F74722"/>
    <w:rsid w:val="00F76E34"/>
    <w:rsid w:val="00F974DB"/>
    <w:rsid w:val="00FB4F52"/>
    <w:rsid w:val="00FB7C27"/>
    <w:rsid w:val="00FC7BD5"/>
    <w:rsid w:val="00FD7E1C"/>
    <w:rsid w:val="00FE01D6"/>
    <w:rsid w:val="00FE0DE1"/>
    <w:rsid w:val="00FE2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9A676D"/>
  <w15:docId w15:val="{FEFDAA78-931B-4193-B69B-8208F7AC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4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
    <w:name w:val="Return"/>
    <w:basedOn w:val="Normal"/>
    <w:rsid w:val="009757E0"/>
    <w:pPr>
      <w:ind w:left="979"/>
    </w:pPr>
    <w:rPr>
      <w:b/>
      <w:color w:val="00FFFF"/>
      <w:sz w:val="16"/>
    </w:rPr>
  </w:style>
  <w:style w:type="paragraph" w:styleId="Header">
    <w:name w:val="header"/>
    <w:basedOn w:val="Normal"/>
    <w:link w:val="HeaderChar"/>
    <w:uiPriority w:val="99"/>
    <w:unhideWhenUsed/>
    <w:rsid w:val="004C336B"/>
    <w:pPr>
      <w:tabs>
        <w:tab w:val="center" w:pos="4680"/>
        <w:tab w:val="right" w:pos="9360"/>
      </w:tabs>
    </w:pPr>
  </w:style>
  <w:style w:type="character" w:customStyle="1" w:styleId="HeaderChar">
    <w:name w:val="Header Char"/>
    <w:basedOn w:val="DefaultParagraphFont"/>
    <w:link w:val="Header"/>
    <w:uiPriority w:val="99"/>
    <w:rsid w:val="004C336B"/>
  </w:style>
  <w:style w:type="paragraph" w:styleId="Footer">
    <w:name w:val="footer"/>
    <w:basedOn w:val="Normal"/>
    <w:link w:val="FooterChar"/>
    <w:uiPriority w:val="99"/>
    <w:unhideWhenUsed/>
    <w:rsid w:val="004C336B"/>
    <w:pPr>
      <w:tabs>
        <w:tab w:val="center" w:pos="4680"/>
        <w:tab w:val="right" w:pos="9360"/>
      </w:tabs>
    </w:pPr>
  </w:style>
  <w:style w:type="character" w:customStyle="1" w:styleId="FooterChar">
    <w:name w:val="Footer Char"/>
    <w:basedOn w:val="DefaultParagraphFont"/>
    <w:link w:val="Footer"/>
    <w:uiPriority w:val="99"/>
    <w:rsid w:val="004C336B"/>
  </w:style>
  <w:style w:type="paragraph" w:styleId="BalloonText">
    <w:name w:val="Balloon Text"/>
    <w:basedOn w:val="Normal"/>
    <w:link w:val="BalloonTextChar"/>
    <w:uiPriority w:val="99"/>
    <w:semiHidden/>
    <w:unhideWhenUsed/>
    <w:rsid w:val="004C336B"/>
    <w:rPr>
      <w:rFonts w:ascii="Tahoma" w:hAnsi="Tahoma" w:cs="Tahoma"/>
      <w:sz w:val="16"/>
      <w:szCs w:val="16"/>
    </w:rPr>
  </w:style>
  <w:style w:type="character" w:customStyle="1" w:styleId="BalloonTextChar">
    <w:name w:val="Balloon Text Char"/>
    <w:basedOn w:val="DefaultParagraphFont"/>
    <w:link w:val="BalloonText"/>
    <w:uiPriority w:val="99"/>
    <w:semiHidden/>
    <w:rsid w:val="004C336B"/>
    <w:rPr>
      <w:rFonts w:ascii="Tahoma" w:hAnsi="Tahoma" w:cs="Tahoma"/>
      <w:sz w:val="16"/>
      <w:szCs w:val="16"/>
    </w:rPr>
  </w:style>
  <w:style w:type="paragraph" w:customStyle="1" w:styleId="RecipientAddress">
    <w:name w:val="Recipient Address"/>
    <w:basedOn w:val="Normal"/>
    <w:next w:val="Normal"/>
    <w:uiPriority w:val="99"/>
    <w:rsid w:val="00572778"/>
    <w:rPr>
      <w:rFonts w:eastAsia="Times New Roman" w:cs="Times New Roman"/>
      <w:sz w:val="20"/>
      <w:lang w:eastAsia="en-CA"/>
    </w:rPr>
  </w:style>
  <w:style w:type="paragraph" w:styleId="BodyText">
    <w:name w:val="Body Text"/>
    <w:basedOn w:val="Normal"/>
    <w:link w:val="BodyTextChar"/>
    <w:uiPriority w:val="99"/>
    <w:rsid w:val="00572778"/>
    <w:pPr>
      <w:spacing w:after="240" w:line="240" w:lineRule="atLeast"/>
    </w:pPr>
    <w:rPr>
      <w:rFonts w:eastAsia="Times New Roman" w:cs="Times New Roman"/>
      <w:sz w:val="20"/>
      <w:lang w:eastAsia="en-CA"/>
    </w:rPr>
  </w:style>
  <w:style w:type="character" w:customStyle="1" w:styleId="BodyTextChar">
    <w:name w:val="Body Text Char"/>
    <w:basedOn w:val="DefaultParagraphFont"/>
    <w:link w:val="BodyText"/>
    <w:uiPriority w:val="99"/>
    <w:rsid w:val="00572778"/>
    <w:rPr>
      <w:rFonts w:eastAsia="Times New Roman" w:cs="Times New Roman"/>
      <w:sz w:val="20"/>
      <w:lang w:eastAsia="en-CA"/>
    </w:rPr>
  </w:style>
  <w:style w:type="paragraph" w:styleId="Salutation">
    <w:name w:val="Salutation"/>
    <w:basedOn w:val="Normal"/>
    <w:next w:val="Normal"/>
    <w:link w:val="SalutationChar"/>
    <w:uiPriority w:val="99"/>
    <w:rsid w:val="00572778"/>
    <w:pPr>
      <w:spacing w:before="220" w:after="220"/>
    </w:pPr>
    <w:rPr>
      <w:rFonts w:eastAsia="Times New Roman" w:cs="Times New Roman"/>
      <w:sz w:val="20"/>
      <w:lang w:eastAsia="en-CA"/>
    </w:rPr>
  </w:style>
  <w:style w:type="character" w:customStyle="1" w:styleId="SalutationChar">
    <w:name w:val="Salutation Char"/>
    <w:basedOn w:val="DefaultParagraphFont"/>
    <w:link w:val="Salutation"/>
    <w:uiPriority w:val="99"/>
    <w:rsid w:val="00572778"/>
    <w:rPr>
      <w:rFonts w:eastAsia="Times New Roman" w:cs="Times New Roman"/>
      <w:sz w:val="20"/>
      <w:lang w:eastAsia="en-CA"/>
    </w:rPr>
  </w:style>
  <w:style w:type="character" w:styleId="Strong">
    <w:name w:val="Strong"/>
    <w:basedOn w:val="DefaultParagraphFont"/>
    <w:uiPriority w:val="99"/>
    <w:qFormat/>
    <w:rsid w:val="00572778"/>
    <w:rPr>
      <w:rFonts w:cs="Times New Roman"/>
      <w:b/>
      <w:bCs/>
    </w:rPr>
  </w:style>
  <w:style w:type="paragraph" w:styleId="ListParagraph">
    <w:name w:val="List Paragraph"/>
    <w:basedOn w:val="Normal"/>
    <w:uiPriority w:val="34"/>
    <w:qFormat/>
    <w:rsid w:val="00100A11"/>
    <w:pPr>
      <w:spacing w:after="200" w:line="276" w:lineRule="auto"/>
      <w:ind w:left="720"/>
      <w:contextualSpacing/>
    </w:pPr>
    <w:rPr>
      <w:rFonts w:ascii="Calibri" w:eastAsia="Calibri" w:hAnsi="Calibri" w:cs="Times New Roman"/>
      <w:sz w:val="22"/>
      <w:szCs w:val="22"/>
    </w:rPr>
  </w:style>
  <w:style w:type="paragraph" w:styleId="NormalWeb">
    <w:name w:val="Normal (Web)"/>
    <w:basedOn w:val="Normal"/>
    <w:uiPriority w:val="99"/>
    <w:unhideWhenUsed/>
    <w:rsid w:val="00653021"/>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786B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05969">
      <w:bodyDiv w:val="1"/>
      <w:marLeft w:val="0"/>
      <w:marRight w:val="0"/>
      <w:marTop w:val="0"/>
      <w:marBottom w:val="0"/>
      <w:divBdr>
        <w:top w:val="none" w:sz="0" w:space="0" w:color="auto"/>
        <w:left w:val="none" w:sz="0" w:space="0" w:color="auto"/>
        <w:bottom w:val="none" w:sz="0" w:space="0" w:color="auto"/>
        <w:right w:val="none" w:sz="0" w:space="0" w:color="auto"/>
      </w:divBdr>
    </w:div>
    <w:div w:id="1321736685">
      <w:bodyDiv w:val="1"/>
      <w:marLeft w:val="0"/>
      <w:marRight w:val="0"/>
      <w:marTop w:val="0"/>
      <w:marBottom w:val="0"/>
      <w:divBdr>
        <w:top w:val="none" w:sz="0" w:space="0" w:color="auto"/>
        <w:left w:val="none" w:sz="0" w:space="0" w:color="auto"/>
        <w:bottom w:val="none" w:sz="0" w:space="0" w:color="auto"/>
        <w:right w:val="none" w:sz="0" w:space="0" w:color="auto"/>
      </w:divBdr>
    </w:div>
    <w:div w:id="2007705796">
      <w:bodyDiv w:val="1"/>
      <w:marLeft w:val="0"/>
      <w:marRight w:val="0"/>
      <w:marTop w:val="0"/>
      <w:marBottom w:val="0"/>
      <w:divBdr>
        <w:top w:val="none" w:sz="0" w:space="0" w:color="auto"/>
        <w:left w:val="none" w:sz="0" w:space="0" w:color="auto"/>
        <w:bottom w:val="none" w:sz="0" w:space="0" w:color="auto"/>
        <w:right w:val="none" w:sz="0" w:space="0" w:color="auto"/>
      </w:divBdr>
      <w:divsChild>
        <w:div w:id="1945646529">
          <w:marLeft w:val="504"/>
          <w:marRight w:val="0"/>
          <w:marTop w:val="140"/>
          <w:marBottom w:val="0"/>
          <w:divBdr>
            <w:top w:val="none" w:sz="0" w:space="0" w:color="auto"/>
            <w:left w:val="none" w:sz="0" w:space="0" w:color="auto"/>
            <w:bottom w:val="none" w:sz="0" w:space="0" w:color="auto"/>
            <w:right w:val="none" w:sz="0" w:space="0" w:color="auto"/>
          </w:divBdr>
        </w:div>
        <w:div w:id="1063679319">
          <w:marLeft w:val="504"/>
          <w:marRight w:val="0"/>
          <w:marTop w:val="140"/>
          <w:marBottom w:val="0"/>
          <w:divBdr>
            <w:top w:val="none" w:sz="0" w:space="0" w:color="auto"/>
            <w:left w:val="none" w:sz="0" w:space="0" w:color="auto"/>
            <w:bottom w:val="none" w:sz="0" w:space="0" w:color="auto"/>
            <w:right w:val="none" w:sz="0" w:space="0" w:color="auto"/>
          </w:divBdr>
        </w:div>
        <w:div w:id="1060445602">
          <w:marLeft w:val="504"/>
          <w:marRight w:val="0"/>
          <w:marTop w:val="140"/>
          <w:marBottom w:val="0"/>
          <w:divBdr>
            <w:top w:val="none" w:sz="0" w:space="0" w:color="auto"/>
            <w:left w:val="none" w:sz="0" w:space="0" w:color="auto"/>
            <w:bottom w:val="none" w:sz="0" w:space="0" w:color="auto"/>
            <w:right w:val="none" w:sz="0" w:space="0" w:color="auto"/>
          </w:divBdr>
        </w:div>
        <w:div w:id="1499691433">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ent\Local%20Settings\Temporary%20Internet%20Files\Content.Outlook\B07JD6R3\NATA%20letterhead%20template%202pag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22A29081CC3E4FAFA7938E8C714D4B" ma:contentTypeVersion="12" ma:contentTypeDescription="Create a new document." ma:contentTypeScope="" ma:versionID="85ae0de197f44c05a53d74c9c62a65dc">
  <xsd:schema xmlns:xsd="http://www.w3.org/2001/XMLSchema" xmlns:xs="http://www.w3.org/2001/XMLSchema" xmlns:p="http://schemas.microsoft.com/office/2006/metadata/properties" xmlns:ns2="11c571f6-2619-4fb4-8940-65f00493b8e4" xmlns:ns3="343041ab-c970-42b8-a1fc-e7e1e4d126b3" targetNamespace="http://schemas.microsoft.com/office/2006/metadata/properties" ma:root="true" ma:fieldsID="bef906dc5ae612857b7d4e91fb0bb4dc" ns2:_="" ns3:_="">
    <xsd:import namespace="11c571f6-2619-4fb4-8940-65f00493b8e4"/>
    <xsd:import namespace="343041ab-c970-42b8-a1fc-e7e1e4d126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571f6-2619-4fb4-8940-65f00493b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3041ab-c970-42b8-a1fc-e7e1e4d126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2CE6B-5B18-4F10-9842-8B9AC2A5F8E8}">
  <ds:schemaRefs>
    <ds:schemaRef ds:uri="http://schemas.microsoft.com/sharepoint/v3/contenttype/forms"/>
  </ds:schemaRefs>
</ds:datastoreItem>
</file>

<file path=customXml/itemProps2.xml><?xml version="1.0" encoding="utf-8"?>
<ds:datastoreItem xmlns:ds="http://schemas.openxmlformats.org/officeDocument/2006/customXml" ds:itemID="{4FF93F9C-1AFA-46E8-BB22-ABE637448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571f6-2619-4fb4-8940-65f00493b8e4"/>
    <ds:schemaRef ds:uri="343041ab-c970-42b8-a1fc-e7e1e4d12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F0526B-D21F-447D-A276-FDE18D6DF1DA}">
  <ds:schemaRefs>
    <ds:schemaRef ds:uri="http://schemas.microsoft.com/office/2006/documentManagement/types"/>
    <ds:schemaRef ds:uri="http://schemas.microsoft.com/office/infopath/2007/PartnerControls"/>
    <ds:schemaRef ds:uri="11c571f6-2619-4fb4-8940-65f00493b8e4"/>
    <ds:schemaRef ds:uri="http://purl.org/dc/terms/"/>
    <ds:schemaRef ds:uri="343041ab-c970-42b8-a1fc-e7e1e4d126b3"/>
    <ds:schemaRef ds:uri="http://schemas.openxmlformats.org/package/2006/metadata/core-properties"/>
    <ds:schemaRef ds:uri="http://schemas.microsoft.com/office/2006/metadata/properties"/>
    <ds:schemaRef ds:uri="http://purl.org/dc/dcmitype/"/>
    <ds:schemaRef ds:uri="http://www.w3.org/XML/1998/namespace"/>
    <ds:schemaRef ds:uri="http://purl.org/dc/elements/1.1/"/>
  </ds:schemaRefs>
</ds:datastoreItem>
</file>

<file path=customXml/itemProps4.xml><?xml version="1.0" encoding="utf-8"?>
<ds:datastoreItem xmlns:ds="http://schemas.openxmlformats.org/officeDocument/2006/customXml" ds:itemID="{7A977D36-2E9A-440B-A015-84FA9BE1F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NATA letterhead template 2page final</Template>
  <TotalTime>0</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Thornton</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Kent</dc:creator>
  <cp:lastModifiedBy>Karen Stuart</cp:lastModifiedBy>
  <cp:revision>2</cp:revision>
  <cp:lastPrinted>2020-12-30T18:38:00Z</cp:lastPrinted>
  <dcterms:created xsi:type="dcterms:W3CDTF">2020-12-30T18:39:00Z</dcterms:created>
  <dcterms:modified xsi:type="dcterms:W3CDTF">2020-12-30T18:39:00Z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0x0101005A22A29081CC3E4FAFA7938E8C714D4B</vt:lpwstr>
  </property>
</Properties>
</file>