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E4" w:rsidRDefault="00824893" w:rsidP="00824893">
      <w:pPr>
        <w:jc w:val="center"/>
      </w:pPr>
      <w:r>
        <w:t xml:space="preserve">Synopsis of </w:t>
      </w:r>
      <w:r w:rsidR="007F4589">
        <w:t>February 27,</w:t>
      </w:r>
      <w:r>
        <w:t xml:space="preserve"> 2020 NATA Meeting</w:t>
      </w:r>
    </w:p>
    <w:p w:rsidR="00824893" w:rsidRDefault="00824893" w:rsidP="00824893">
      <w:pPr>
        <w:jc w:val="center"/>
      </w:pPr>
    </w:p>
    <w:p w:rsidR="00054A8D" w:rsidRDefault="00FA69CF" w:rsidP="004C4673">
      <w:pPr>
        <w:pStyle w:val="ListParagraph"/>
        <w:numPr>
          <w:ilvl w:val="0"/>
          <w:numId w:val="1"/>
        </w:numPr>
      </w:pPr>
      <w:r>
        <w:t>January 23</w:t>
      </w:r>
      <w:r w:rsidR="00824893">
        <w:t>, 2019 NATA Meeting minutes were approved</w:t>
      </w:r>
    </w:p>
    <w:p w:rsidR="00FA69CF" w:rsidRDefault="00824893" w:rsidP="004C4673">
      <w:pPr>
        <w:pStyle w:val="ListParagraph"/>
        <w:numPr>
          <w:ilvl w:val="0"/>
          <w:numId w:val="1"/>
        </w:numPr>
      </w:pPr>
      <w:r>
        <w:t>Smart Commute</w:t>
      </w:r>
      <w:r w:rsidR="004C4673">
        <w:t xml:space="preserve"> staff</w:t>
      </w:r>
      <w:r>
        <w:t xml:space="preserve"> gave a review of </w:t>
      </w:r>
      <w:r w:rsidR="00FA69CF">
        <w:t>their upcoming application for the E-470 Transportation Safety Grant focused on older adult d</w:t>
      </w:r>
      <w:r w:rsidR="006E5560">
        <w:t xml:space="preserve">riving education. Smart Commute also gave an update on the DRCOG / NATA Data subcommittee </w:t>
      </w:r>
      <w:r w:rsidR="004C4673">
        <w:t>stating that DRCOG staff is conducting</w:t>
      </w:r>
      <w:r w:rsidR="006E5560">
        <w:t xml:space="preserve"> scenario testing with regional level data and will progress</w:t>
      </w:r>
      <w:r w:rsidR="004C4673">
        <w:t xml:space="preserve"> next</w:t>
      </w:r>
      <w:r w:rsidR="006E5560">
        <w:t xml:space="preserve"> to county level data, which is where the </w:t>
      </w:r>
      <w:r w:rsidR="004C4673">
        <w:t xml:space="preserve">data </w:t>
      </w:r>
      <w:r w:rsidR="006E5560">
        <w:t xml:space="preserve">subcommittee has had the most influence on reflecting accurate north metro development data. Smart Commute also </w:t>
      </w:r>
      <w:r w:rsidR="00E1731F">
        <w:t>promoted</w:t>
      </w:r>
      <w:r w:rsidR="006E5560">
        <w:t xml:space="preserve"> NATA jurisdiction</w:t>
      </w:r>
      <w:r w:rsidR="00E1731F">
        <w:t>s</w:t>
      </w:r>
      <w:r w:rsidR="006E5560">
        <w:t xml:space="preserve"> consider </w:t>
      </w:r>
      <w:r w:rsidR="00E1731F">
        <w:t>including SCMN partic</w:t>
      </w:r>
      <w:r w:rsidR="004C4673">
        <w:t>ipat</w:t>
      </w:r>
      <w:r w:rsidR="00E1731F">
        <w:t xml:space="preserve">ion </w:t>
      </w:r>
      <w:r w:rsidR="004C4673">
        <w:t>in their respective</w:t>
      </w:r>
      <w:r w:rsidR="006E5560">
        <w:t xml:space="preserve"> summer community events and staff health &amp; benefits fairs. </w:t>
      </w:r>
    </w:p>
    <w:p w:rsidR="004C4673" w:rsidRDefault="006E5560" w:rsidP="004C4673">
      <w:pPr>
        <w:pStyle w:val="ListParagraph"/>
        <w:numPr>
          <w:ilvl w:val="0"/>
          <w:numId w:val="1"/>
        </w:numPr>
      </w:pPr>
      <w:r>
        <w:t xml:space="preserve">Karen Stuart </w:t>
      </w:r>
      <w:r w:rsidR="006A058A">
        <w:t>reviewed the highlights from the January CDOT Transportation Commission meeting</w:t>
      </w:r>
      <w:r w:rsidR="004C4673">
        <w:t>.</w:t>
      </w:r>
    </w:p>
    <w:p w:rsidR="004C4673" w:rsidRDefault="004C4673" w:rsidP="004C4673">
      <w:pPr>
        <w:pStyle w:val="ListParagraph"/>
        <w:numPr>
          <w:ilvl w:val="1"/>
          <w:numId w:val="1"/>
        </w:numPr>
      </w:pPr>
      <w:r>
        <w:t xml:space="preserve"> T</w:t>
      </w:r>
      <w:r w:rsidR="006A058A">
        <w:t xml:space="preserve">he </w:t>
      </w:r>
      <w:r>
        <w:t>approval of the Regional Priority Project (RPP)</w:t>
      </w:r>
      <w:r w:rsidR="006A058A">
        <w:t xml:space="preserve"> funding for</w:t>
      </w:r>
      <w:r>
        <w:t>mula</w:t>
      </w:r>
    </w:p>
    <w:p w:rsidR="004C4673" w:rsidRDefault="004C4673" w:rsidP="004C4673">
      <w:pPr>
        <w:pStyle w:val="ListParagraph"/>
        <w:numPr>
          <w:ilvl w:val="1"/>
          <w:numId w:val="1"/>
        </w:numPr>
      </w:pPr>
      <w:r>
        <w:t xml:space="preserve"> T</w:t>
      </w:r>
      <w:r w:rsidR="006A058A">
        <w:t xml:space="preserve">he 10-year pipeline of projects </w:t>
      </w:r>
      <w:r>
        <w:t>divided</w:t>
      </w:r>
      <w:r w:rsidR="006A058A">
        <w:t xml:space="preserve"> into years 1-5</w:t>
      </w:r>
      <w:r>
        <w:t xml:space="preserve"> (funding anticipated from SB267)</w:t>
      </w:r>
      <w:r w:rsidR="006A058A">
        <w:t xml:space="preserve"> and years 6-10</w:t>
      </w:r>
      <w:r>
        <w:t xml:space="preserve"> (no allocated funding)</w:t>
      </w:r>
    </w:p>
    <w:p w:rsidR="004C4673" w:rsidRDefault="004C4673" w:rsidP="004C4673">
      <w:pPr>
        <w:pStyle w:val="ListParagraph"/>
        <w:numPr>
          <w:ilvl w:val="1"/>
          <w:numId w:val="1"/>
        </w:numPr>
      </w:pPr>
      <w:r>
        <w:t>T</w:t>
      </w:r>
      <w:r w:rsidR="006A058A">
        <w:t xml:space="preserve">he cost associated with the work </w:t>
      </w:r>
      <w:r>
        <w:t>that CDOT and Adams County have</w:t>
      </w:r>
      <w:r w:rsidR="006A058A">
        <w:t xml:space="preserve"> been doing to clean up hom</w:t>
      </w:r>
      <w:r>
        <w:t>eless camps along the highways (~$71,000 for camp at I-25 / I-76)</w:t>
      </w:r>
    </w:p>
    <w:p w:rsidR="004C4673" w:rsidRDefault="006A058A" w:rsidP="004C4673">
      <w:pPr>
        <w:pStyle w:val="ListParagraph"/>
        <w:numPr>
          <w:ilvl w:val="0"/>
          <w:numId w:val="1"/>
        </w:numPr>
      </w:pPr>
      <w:r>
        <w:t xml:space="preserve">Karen Stuart gave an overview of the outcomes of the January NATA Retreat Orientation </w:t>
      </w:r>
    </w:p>
    <w:p w:rsidR="004C4673" w:rsidRDefault="00FF7D50" w:rsidP="004C4673">
      <w:pPr>
        <w:pStyle w:val="ListParagraph"/>
        <w:numPr>
          <w:ilvl w:val="1"/>
          <w:numId w:val="1"/>
        </w:numPr>
      </w:pPr>
      <w:r>
        <w:t>Update</w:t>
      </w:r>
      <w:r w:rsidR="004C4673">
        <w:t xml:space="preserve"> </w:t>
      </w:r>
      <w:r w:rsidR="006A058A">
        <w:t xml:space="preserve">the </w:t>
      </w:r>
      <w:r w:rsidR="006A058A">
        <w:rPr>
          <w:i/>
        </w:rPr>
        <w:t xml:space="preserve">Transportation Connections </w:t>
      </w:r>
      <w:r w:rsidR="006A058A">
        <w:t>handout with re</w:t>
      </w:r>
      <w:r w:rsidR="004C4673">
        <w:t>freshed</w:t>
      </w:r>
      <w:r>
        <w:t xml:space="preserve"> jurisdictional and regional</w:t>
      </w:r>
      <w:r w:rsidR="004C4673">
        <w:t xml:space="preserve"> content and statistics</w:t>
      </w:r>
    </w:p>
    <w:p w:rsidR="004C4673" w:rsidRDefault="00E1731F" w:rsidP="004C4673">
      <w:pPr>
        <w:pStyle w:val="ListParagraph"/>
        <w:numPr>
          <w:ilvl w:val="1"/>
          <w:numId w:val="1"/>
        </w:numPr>
      </w:pPr>
      <w:r>
        <w:t xml:space="preserve">Each jurisdiction’s staffs update and edit their projects on </w:t>
      </w:r>
      <w:r w:rsidR="006A058A">
        <w:t>the NAT</w:t>
      </w:r>
      <w:r w:rsidR="004C4673">
        <w:t xml:space="preserve">A Master Project List </w:t>
      </w:r>
      <w:r>
        <w:t xml:space="preserve">for consideration of amendment </w:t>
      </w:r>
      <w:r w:rsidR="004C4673">
        <w:t xml:space="preserve">in March </w:t>
      </w:r>
    </w:p>
    <w:p w:rsidR="004C4673" w:rsidRDefault="00E1731F" w:rsidP="004C4673">
      <w:pPr>
        <w:pStyle w:val="ListParagraph"/>
        <w:numPr>
          <w:ilvl w:val="1"/>
          <w:numId w:val="1"/>
        </w:numPr>
      </w:pPr>
      <w:r>
        <w:t>Create</w:t>
      </w:r>
      <w:r w:rsidR="00054A8D">
        <w:t xml:space="preserve"> a Transportation 101 v</w:t>
      </w:r>
      <w:r w:rsidR="004C4673">
        <w:t xml:space="preserve">ideo </w:t>
      </w:r>
      <w:r>
        <w:t xml:space="preserve">as a communication tool </w:t>
      </w:r>
      <w:proofErr w:type="gramStart"/>
      <w:r>
        <w:t xml:space="preserve">for </w:t>
      </w:r>
      <w:r w:rsidR="004C4673">
        <w:t xml:space="preserve"> elected</w:t>
      </w:r>
      <w:proofErr w:type="gramEnd"/>
      <w:r w:rsidR="004C4673">
        <w:t xml:space="preserve"> officials</w:t>
      </w:r>
    </w:p>
    <w:p w:rsidR="006A058A" w:rsidRDefault="004C4673" w:rsidP="004C4673">
      <w:pPr>
        <w:pStyle w:val="ListParagraph"/>
        <w:numPr>
          <w:ilvl w:val="1"/>
          <w:numId w:val="1"/>
        </w:numPr>
      </w:pPr>
      <w:r>
        <w:t>S</w:t>
      </w:r>
      <w:r w:rsidR="00054A8D">
        <w:t>e</w:t>
      </w:r>
      <w:r w:rsidR="00FF7D50">
        <w:t xml:space="preserve">t </w:t>
      </w:r>
      <w:r>
        <w:t>a focus for NATA in 2020</w:t>
      </w:r>
    </w:p>
    <w:p w:rsidR="00FF7D50" w:rsidRDefault="00FF7D50" w:rsidP="00FF7D50">
      <w:pPr>
        <w:pStyle w:val="ListParagraph"/>
        <w:numPr>
          <w:ilvl w:val="2"/>
          <w:numId w:val="1"/>
        </w:numPr>
      </w:pPr>
      <w:r>
        <w:t>Improving NATA’s communication with one voice (synopsis talking points from each meeting)</w:t>
      </w:r>
    </w:p>
    <w:p w:rsidR="00FF7D50" w:rsidRDefault="00FF7D50" w:rsidP="00FF7D50">
      <w:pPr>
        <w:pStyle w:val="ListParagraph"/>
        <w:numPr>
          <w:ilvl w:val="2"/>
          <w:numId w:val="1"/>
        </w:numPr>
      </w:pPr>
      <w:r>
        <w:t>Addressing the shifting needs of NATA communities (aging population, population growth, air quality, sustainability, safety)</w:t>
      </w:r>
    </w:p>
    <w:p w:rsidR="00054A8D" w:rsidRDefault="006B0108" w:rsidP="004C4673">
      <w:pPr>
        <w:pStyle w:val="ListParagraph"/>
        <w:numPr>
          <w:ilvl w:val="0"/>
          <w:numId w:val="1"/>
        </w:numPr>
      </w:pPr>
      <w:r>
        <w:t xml:space="preserve">RTD directors Vince Buzek, Troy Whitmore, Shelley Cook, and </w:t>
      </w:r>
      <w:r w:rsidR="00054A8D">
        <w:t xml:space="preserve">Lynn Guissinger gave an update on the N-Line construction project and contractor issues, the hiring of Paul Ballard as interim GM, and the concerning content </w:t>
      </w:r>
      <w:r w:rsidR="00FF7D50">
        <w:t>included in</w:t>
      </w:r>
      <w:r w:rsidR="00054A8D">
        <w:t xml:space="preserve"> HB20 151 </w:t>
      </w:r>
      <w:r w:rsidR="00FF7D50">
        <w:t xml:space="preserve">and how that legislation would potentially </w:t>
      </w:r>
      <w:r w:rsidR="00054A8D">
        <w:t xml:space="preserve">hamstring RTD in a variety of </w:t>
      </w:r>
      <w:proofErr w:type="gramStart"/>
      <w:r w:rsidR="00054A8D">
        <w:t>ways.</w:t>
      </w:r>
      <w:r w:rsidR="00E1731F">
        <w:t>*</w:t>
      </w:r>
      <w:proofErr w:type="gramEnd"/>
      <w:r w:rsidR="00054A8D">
        <w:t xml:space="preserve"> </w:t>
      </w:r>
      <w:r w:rsidR="00FF7D50">
        <w:t xml:space="preserve">NATA will </w:t>
      </w:r>
      <w:r w:rsidR="00E1731F">
        <w:t>monitor</w:t>
      </w:r>
      <w:r w:rsidR="00FF7D50">
        <w:t xml:space="preserve"> the progression of this bill as possible amendments are offered. </w:t>
      </w:r>
    </w:p>
    <w:p w:rsidR="00054A8D" w:rsidRDefault="00054A8D" w:rsidP="004C4673">
      <w:pPr>
        <w:pStyle w:val="ListParagraph"/>
        <w:numPr>
          <w:ilvl w:val="0"/>
          <w:numId w:val="1"/>
        </w:numPr>
      </w:pPr>
      <w:r>
        <w:t>Henry Stopplecamp gave an in depth update of the progress of RTD’</w:t>
      </w:r>
      <w:r w:rsidR="00FF7D50">
        <w:t>s pushing of the N-Line c</w:t>
      </w:r>
      <w:r>
        <w:t>ontractor, RRP, to complete their</w:t>
      </w:r>
      <w:r w:rsidR="00FF7D50">
        <w:t xml:space="preserve"> design-build</w:t>
      </w:r>
      <w:r>
        <w:t xml:space="preserve"> portion of the </w:t>
      </w:r>
      <w:r w:rsidR="00FF7D50">
        <w:t>contract</w:t>
      </w:r>
      <w:r>
        <w:t xml:space="preserve"> in order to hand it off for RTD to conduct required testing before starting revenue service. Henry reported that the contractor hasn’t performed</w:t>
      </w:r>
      <w:r w:rsidR="00FF7D50">
        <w:t xml:space="preserve"> in a timely manner</w:t>
      </w:r>
      <w:r>
        <w:t xml:space="preserve"> in the past</w:t>
      </w:r>
      <w:r w:rsidR="00FF7D50">
        <w:t>,</w:t>
      </w:r>
      <w:r>
        <w:t xml:space="preserve"> and that RTD has negotiated to start taking over the construction so that the full hand off from RRP to RTD can </w:t>
      </w:r>
      <w:r w:rsidR="00FF7D50">
        <w:t>take place</w:t>
      </w:r>
      <w:r>
        <w:t xml:space="preserve"> on May 4 in order to shoot for opening the train for service </w:t>
      </w:r>
      <w:r w:rsidR="00FF7D50">
        <w:t xml:space="preserve">at the August </w:t>
      </w:r>
      <w:proofErr w:type="spellStart"/>
      <w:r w:rsidR="00FF7D50">
        <w:t>runboard</w:t>
      </w:r>
      <w:proofErr w:type="spellEnd"/>
      <w:r>
        <w:t xml:space="preserve">. </w:t>
      </w:r>
    </w:p>
    <w:p w:rsidR="0002407B" w:rsidRDefault="004C4673" w:rsidP="00054A8D">
      <w:pPr>
        <w:pStyle w:val="ListParagraph"/>
        <w:numPr>
          <w:ilvl w:val="0"/>
          <w:numId w:val="1"/>
        </w:numPr>
      </w:pPr>
      <w:r>
        <w:t xml:space="preserve">The new RTD Interim GM </w:t>
      </w:r>
      <w:r w:rsidR="00054A8D">
        <w:t>P</w:t>
      </w:r>
      <w:r>
        <w:t>aul Ballard introduced himself to NATA and expressed that his professional background is in rail startups</w:t>
      </w:r>
      <w:r w:rsidR="000B1EE6">
        <w:t xml:space="preserve"> (Ft. Worth &amp; Nashville commuter rail l</w:t>
      </w:r>
      <w:r>
        <w:t>ines) similar to the N-Line and assured the group that RTD’s issues aren’t institutional and that his goal is to get train operations started as quickly as possible while maintaining safety</w:t>
      </w:r>
      <w:r w:rsidR="000B1EE6">
        <w:t xml:space="preserve"> and</w:t>
      </w:r>
      <w:r>
        <w:t xml:space="preserve"> integrity. </w:t>
      </w:r>
    </w:p>
    <w:p w:rsidR="0002407B" w:rsidRDefault="00E1731F" w:rsidP="00E1731F">
      <w:pPr>
        <w:ind w:left="360"/>
      </w:pPr>
      <w:r>
        <w:t>*please see attachment for RTD’s comments on HB20-151</w:t>
      </w:r>
      <w:bookmarkStart w:id="0" w:name="_GoBack"/>
      <w:bookmarkEnd w:id="0"/>
    </w:p>
    <w:p w:rsidR="00E1731F" w:rsidRDefault="00E1731F" w:rsidP="0002407B">
      <w:pPr>
        <w:pStyle w:val="ListParagraph"/>
        <w:ind w:left="1488"/>
      </w:pPr>
    </w:p>
    <w:p w:rsidR="0002407B" w:rsidRDefault="004C4673" w:rsidP="00054A8D">
      <w:pPr>
        <w:jc w:val="center"/>
      </w:pPr>
      <w:r>
        <w:t xml:space="preserve">                            </w:t>
      </w:r>
    </w:p>
    <w:sectPr w:rsidR="0002407B" w:rsidSect="00FF7D5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EB" w:rsidRDefault="00E532EB" w:rsidP="00FF7D50">
      <w:pPr>
        <w:spacing w:after="0" w:line="240" w:lineRule="auto"/>
      </w:pPr>
      <w:r>
        <w:separator/>
      </w:r>
    </w:p>
  </w:endnote>
  <w:endnote w:type="continuationSeparator" w:id="0">
    <w:p w:rsidR="00E532EB" w:rsidRDefault="00E532EB" w:rsidP="00FF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50" w:rsidRDefault="00FF7D50" w:rsidP="00FF7D50">
    <w:pPr>
      <w:pStyle w:val="ListParagraph"/>
      <w:ind w:left="1488"/>
    </w:pPr>
  </w:p>
  <w:p w:rsidR="00FF7D50" w:rsidRDefault="00FF7D50" w:rsidP="00FF7D50">
    <w:pPr>
      <w:pStyle w:val="ListParagraph"/>
      <w:ind w:left="1488"/>
      <w:jc w:val="center"/>
    </w:pPr>
    <w:r>
      <w:t xml:space="preserve">All presentations will be available on NATA website at </w:t>
    </w:r>
    <w:hyperlink r:id="rId1" w:history="1">
      <w:r w:rsidRPr="0060376D">
        <w:rPr>
          <w:rStyle w:val="Hyperlink"/>
        </w:rPr>
        <w:t>www.northareatransportation.net</w:t>
      </w:r>
    </w:hyperlink>
  </w:p>
  <w:p w:rsidR="00FF7D50" w:rsidRDefault="00FF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EB" w:rsidRDefault="00E532EB" w:rsidP="00FF7D50">
      <w:pPr>
        <w:spacing w:after="0" w:line="240" w:lineRule="auto"/>
      </w:pPr>
      <w:r>
        <w:separator/>
      </w:r>
    </w:p>
  </w:footnote>
  <w:footnote w:type="continuationSeparator" w:id="0">
    <w:p w:rsidR="00E532EB" w:rsidRDefault="00E532EB" w:rsidP="00FF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59A5"/>
    <w:multiLevelType w:val="hybridMultilevel"/>
    <w:tmpl w:val="74E6FE5A"/>
    <w:lvl w:ilvl="0" w:tplc="C264F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7CF2"/>
    <w:multiLevelType w:val="hybridMultilevel"/>
    <w:tmpl w:val="292A76D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65E01827"/>
    <w:multiLevelType w:val="hybridMultilevel"/>
    <w:tmpl w:val="D02E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3"/>
    <w:rsid w:val="0002407B"/>
    <w:rsid w:val="00054A8D"/>
    <w:rsid w:val="000B1EE6"/>
    <w:rsid w:val="001F0B0C"/>
    <w:rsid w:val="004C4673"/>
    <w:rsid w:val="005D35D7"/>
    <w:rsid w:val="006A058A"/>
    <w:rsid w:val="006B0108"/>
    <w:rsid w:val="006E5560"/>
    <w:rsid w:val="007F4589"/>
    <w:rsid w:val="00824893"/>
    <w:rsid w:val="008F69EB"/>
    <w:rsid w:val="00B21768"/>
    <w:rsid w:val="00B96DAB"/>
    <w:rsid w:val="00DF00B7"/>
    <w:rsid w:val="00E1731F"/>
    <w:rsid w:val="00E532EB"/>
    <w:rsid w:val="00F334E4"/>
    <w:rsid w:val="00FA69CF"/>
    <w:rsid w:val="00FB1C55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7831"/>
  <w15:chartTrackingRefBased/>
  <w15:docId w15:val="{AEC591B5-6672-466C-AFD3-1BCDA18A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50"/>
  </w:style>
  <w:style w:type="paragraph" w:styleId="Footer">
    <w:name w:val="footer"/>
    <w:basedOn w:val="Normal"/>
    <w:link w:val="FooterChar"/>
    <w:uiPriority w:val="99"/>
    <w:unhideWhenUsed/>
    <w:rsid w:val="00FF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50"/>
  </w:style>
  <w:style w:type="paragraph" w:styleId="BalloonText">
    <w:name w:val="Balloon Text"/>
    <w:basedOn w:val="Normal"/>
    <w:link w:val="BalloonTextChar"/>
    <w:uiPriority w:val="99"/>
    <w:semiHidden/>
    <w:unhideWhenUsed/>
    <w:rsid w:val="00B9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areatransporta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Stuart</dc:creator>
  <cp:keywords/>
  <dc:description/>
  <cp:lastModifiedBy>Karen Stuart</cp:lastModifiedBy>
  <cp:revision>2</cp:revision>
  <cp:lastPrinted>2020-03-02T16:28:00Z</cp:lastPrinted>
  <dcterms:created xsi:type="dcterms:W3CDTF">2020-03-02T19:13:00Z</dcterms:created>
  <dcterms:modified xsi:type="dcterms:W3CDTF">2020-03-02T19:13:00Z</dcterms:modified>
</cp:coreProperties>
</file>